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color w:val="0000ff"/>
          <w:sz w:val="20"/>
          <w:szCs w:val="20"/>
        </w:rPr>
      </w:pPr>
      <w:r w:rsidDel="00000000" w:rsidR="00000000" w:rsidRPr="00000000">
        <w:rPr>
          <w:i w:val="1"/>
          <w:color w:val="0000ff"/>
          <w:sz w:val="20"/>
          <w:szCs w:val="20"/>
          <w:rtl w:val="0"/>
        </w:rPr>
        <w:t xml:space="preserve">(10pt space)</w:t>
      </w:r>
    </w:p>
    <w:p w:rsidR="00000000" w:rsidDel="00000000" w:rsidP="00000000" w:rsidRDefault="00000000" w:rsidRPr="00000000" w14:paraId="00000002">
      <w:pPr>
        <w:rPr>
          <w:b w:val="1"/>
          <w:i w:val="1"/>
          <w:color w:val="000000"/>
          <w:sz w:val="40"/>
          <w:szCs w:val="40"/>
        </w:rPr>
      </w:pPr>
      <w:r w:rsidDel="00000000" w:rsidR="00000000" w:rsidRPr="00000000">
        <w:rPr>
          <w:i w:val="1"/>
          <w:color w:val="0000ff"/>
          <w:sz w:val="20"/>
          <w:szCs w:val="20"/>
          <w:rtl w:val="0"/>
        </w:rPr>
        <w:t xml:space="preserve">(10pt space)</w:t>
      </w:r>
      <w:r w:rsidDel="00000000" w:rsidR="00000000" w:rsidRPr="00000000">
        <w:rPr>
          <w:rtl w:val="0"/>
        </w:rPr>
      </w:r>
    </w:p>
    <w:p w:rsidR="00000000" w:rsidDel="00000000" w:rsidP="00000000" w:rsidRDefault="00000000" w:rsidRPr="00000000" w14:paraId="00000003">
      <w:pPr>
        <w:rPr>
          <w:b w:val="1"/>
          <w:color w:val="000000"/>
          <w:sz w:val="40"/>
          <w:szCs w:val="40"/>
        </w:rPr>
      </w:pPr>
      <w:r w:rsidDel="00000000" w:rsidR="00000000" w:rsidRPr="00000000">
        <w:rPr>
          <w:b w:val="1"/>
          <w:color w:val="000000"/>
          <w:sz w:val="40"/>
          <w:szCs w:val="40"/>
          <w:rtl w:val="0"/>
        </w:rPr>
        <w:t xml:space="preserve">Title of abstract in Times New Roman; Title Case, Font: size 20 points; Centred paragraph; 2 lines only</w:t>
      </w:r>
    </w:p>
    <w:p w:rsidR="00000000" w:rsidDel="00000000" w:rsidP="00000000" w:rsidRDefault="00000000" w:rsidRPr="00000000" w14:paraId="00000004">
      <w:pPr>
        <w:rPr>
          <w:i w:val="1"/>
          <w:color w:val="0000ff"/>
          <w:sz w:val="20"/>
          <w:szCs w:val="20"/>
        </w:rPr>
      </w:pPr>
      <w:r w:rsidDel="00000000" w:rsidR="00000000" w:rsidRPr="00000000">
        <w:rPr>
          <w:i w:val="1"/>
          <w:color w:val="0000ff"/>
          <w:sz w:val="20"/>
          <w:szCs w:val="20"/>
          <w:rtl w:val="0"/>
        </w:rPr>
        <w:t xml:space="preserve">(10pt space)</w:t>
      </w:r>
    </w:p>
    <w:p w:rsidR="00000000" w:rsidDel="00000000" w:rsidP="00000000" w:rsidRDefault="00000000" w:rsidRPr="00000000" w14:paraId="00000005">
      <w:pPr>
        <w:rPr>
          <w:sz w:val="20"/>
          <w:szCs w:val="20"/>
        </w:rPr>
      </w:pPr>
      <w:r w:rsidDel="00000000" w:rsidR="00000000" w:rsidRPr="00000000">
        <w:rPr>
          <w:i w:val="1"/>
          <w:color w:val="0000ff"/>
          <w:sz w:val="20"/>
          <w:szCs w:val="20"/>
          <w:rtl w:val="0"/>
        </w:rPr>
        <w:t xml:space="preserve">(10pt space)</w:t>
      </w: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2</w:t>
      </w:r>
      <w:r w:rsidDel="00000000" w:rsidR="00000000" w:rsidRPr="00000000">
        <w:rPr>
          <w:color w:val="000000"/>
          <w:sz w:val="20"/>
          <w:szCs w:val="20"/>
          <w:rtl w:val="0"/>
        </w:rPr>
        <w:t xml:space="preserve">Author , </w:t>
      </w:r>
      <w:r w:rsidDel="00000000" w:rsidR="00000000" w:rsidRPr="00000000">
        <w:rPr>
          <w:color w:val="000000"/>
          <w:vertAlign w:val="superscript"/>
          <w:rtl w:val="0"/>
        </w:rPr>
        <w:t xml:space="preserve">3</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4</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5</w:t>
      </w:r>
      <w:r w:rsidDel="00000000" w:rsidR="00000000" w:rsidRPr="00000000">
        <w:rPr>
          <w:color w:val="000000"/>
          <w:sz w:val="20"/>
          <w:szCs w:val="20"/>
          <w:rtl w:val="0"/>
        </w:rPr>
        <w:t xml:space="preserve">Author </w:t>
      </w:r>
      <w:r w:rsidDel="00000000" w:rsidR="00000000" w:rsidRPr="00000000">
        <w:rPr>
          <w:i w:val="1"/>
          <w:sz w:val="20"/>
          <w:szCs w:val="20"/>
          <w:rtl w:val="0"/>
        </w:rPr>
        <w:t xml:space="preserve">(Max 5 names only, </w:t>
      </w:r>
      <w:r w:rsidDel="00000000" w:rsidR="00000000" w:rsidRPr="00000000">
        <w:rPr>
          <w:i w:val="1"/>
          <w:rtl w:val="0"/>
        </w:rPr>
        <w:t xml:space="preserve">Font Times New Roman, 10 pt, Align -Centred</w:t>
      </w:r>
      <w:r w:rsidDel="00000000" w:rsidR="00000000" w:rsidRPr="00000000">
        <w:rPr>
          <w:i w:val="1"/>
          <w:sz w:val="20"/>
          <w:szCs w:val="20"/>
          <w:rtl w:val="0"/>
        </w:rPr>
        <w:t xml:space="preserve">)</w:t>
      </w:r>
    </w:p>
    <w:p w:rsidR="00000000" w:rsidDel="00000000" w:rsidP="00000000" w:rsidRDefault="00000000" w:rsidRPr="00000000" w14:paraId="00000007">
      <w:pPr>
        <w:rPr>
          <w:i w:val="1"/>
          <w:color w:val="000000"/>
          <w:sz w:val="20"/>
          <w:szCs w:val="20"/>
        </w:rPr>
      </w:pPr>
      <w:r w:rsidDel="00000000" w:rsidR="00000000" w:rsidRPr="00000000">
        <w:rPr>
          <w:i w:val="1"/>
          <w:color w:val="000000"/>
          <w:sz w:val="20"/>
          <w:szCs w:val="20"/>
          <w:rtl w:val="0"/>
        </w:rPr>
        <w:t xml:space="preserve">*Lead presenter/ Corresponding author</w:t>
      </w:r>
    </w:p>
    <w:p w:rsidR="00000000" w:rsidDel="00000000" w:rsidP="00000000" w:rsidRDefault="00000000" w:rsidRPr="00000000" w14:paraId="00000008">
      <w:pPr>
        <w:rPr>
          <w:i w:val="1"/>
          <w:color w:val="000000"/>
          <w:sz w:val="20"/>
          <w:szCs w:val="20"/>
        </w:rPr>
      </w:pPr>
      <w:r w:rsidDel="00000000" w:rsidR="00000000" w:rsidRPr="00000000">
        <w:rPr>
          <w:i w:val="1"/>
          <w:color w:val="000000"/>
          <w:sz w:val="20"/>
          <w:szCs w:val="20"/>
          <w:rtl w:val="0"/>
        </w:rPr>
        <w:t xml:space="preserve">e-mail address of lead presenter, Institution, country</w:t>
      </w:r>
    </w:p>
    <w:p w:rsidR="00000000" w:rsidDel="00000000" w:rsidP="00000000" w:rsidRDefault="00000000" w:rsidRPr="00000000" w14:paraId="00000009">
      <w:pPr>
        <w:rPr>
          <w:i w:val="1"/>
          <w:color w:val="000000"/>
          <w:sz w:val="20"/>
          <w:szCs w:val="20"/>
        </w:rPr>
      </w:pPr>
      <w:r w:rsidDel="00000000" w:rsidR="00000000" w:rsidRPr="00000000">
        <w:rPr>
          <w:i w:val="1"/>
          <w:color w:val="000000"/>
          <w:sz w:val="20"/>
          <w:szCs w:val="20"/>
          <w:vertAlign w:val="superscript"/>
          <w:rtl w:val="0"/>
        </w:rPr>
        <w:t xml:space="preserve">2</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A">
      <w:pPr>
        <w:rPr>
          <w:i w:val="1"/>
          <w:color w:val="000000"/>
          <w:sz w:val="20"/>
          <w:szCs w:val="20"/>
        </w:rPr>
      </w:pPr>
      <w:r w:rsidDel="00000000" w:rsidR="00000000" w:rsidRPr="00000000">
        <w:rPr>
          <w:i w:val="1"/>
          <w:color w:val="000000"/>
          <w:sz w:val="20"/>
          <w:szCs w:val="20"/>
          <w:vertAlign w:val="superscript"/>
          <w:rtl w:val="0"/>
        </w:rPr>
        <w:t xml:space="preserve">3</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B">
      <w:pPr>
        <w:rPr>
          <w:i w:val="1"/>
          <w:color w:val="000000"/>
          <w:sz w:val="20"/>
          <w:szCs w:val="20"/>
        </w:rPr>
      </w:pPr>
      <w:r w:rsidDel="00000000" w:rsidR="00000000" w:rsidRPr="00000000">
        <w:rPr>
          <w:i w:val="1"/>
          <w:color w:val="000000"/>
          <w:sz w:val="20"/>
          <w:szCs w:val="20"/>
          <w:vertAlign w:val="superscript"/>
          <w:rtl w:val="0"/>
        </w:rPr>
        <w:t xml:space="preserve">4</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C">
      <w:pPr>
        <w:rPr>
          <w:b w:val="1"/>
          <w:i w:val="1"/>
          <w:color w:val="000000"/>
          <w:sz w:val="20"/>
          <w:szCs w:val="20"/>
        </w:rPr>
      </w:pPr>
      <w:r w:rsidDel="00000000" w:rsidR="00000000" w:rsidRPr="00000000">
        <w:rPr>
          <w:i w:val="1"/>
          <w:color w:val="000000"/>
          <w:sz w:val="20"/>
          <w:szCs w:val="20"/>
          <w:vertAlign w:val="superscript"/>
          <w:rtl w:val="0"/>
        </w:rPr>
        <w:t xml:space="preserve">5</w:t>
      </w:r>
      <w:r w:rsidDel="00000000" w:rsidR="00000000" w:rsidRPr="00000000">
        <w:rPr>
          <w:i w:val="1"/>
          <w:color w:val="000000"/>
          <w:sz w:val="20"/>
          <w:szCs w:val="20"/>
          <w:rtl w:val="0"/>
        </w:rPr>
        <w:t xml:space="preserve">Institution, country</w:t>
      </w:r>
      <w:r w:rsidDel="00000000" w:rsidR="00000000" w:rsidRPr="00000000">
        <w:rPr>
          <w:rtl w:val="0"/>
        </w:rPr>
      </w:r>
    </w:p>
    <w:p w:rsidR="00000000" w:rsidDel="00000000" w:rsidP="00000000" w:rsidRDefault="00000000" w:rsidRPr="00000000" w14:paraId="0000000D">
      <w:pPr>
        <w:rPr>
          <w:i w:val="1"/>
          <w:color w:val="0000ff"/>
          <w:sz w:val="20"/>
          <w:szCs w:val="20"/>
        </w:rPr>
      </w:pPr>
      <w:r w:rsidDel="00000000" w:rsidR="00000000" w:rsidRPr="00000000">
        <w:rPr>
          <w:i w:val="1"/>
          <w:color w:val="0000ff"/>
          <w:sz w:val="20"/>
          <w:szCs w:val="20"/>
          <w:rtl w:val="0"/>
        </w:rPr>
        <w:t xml:space="preserve">(10pt space)</w:t>
      </w:r>
    </w:p>
    <w:p w:rsidR="00000000" w:rsidDel="00000000" w:rsidP="00000000" w:rsidRDefault="00000000" w:rsidRPr="00000000" w14:paraId="0000000E">
      <w:pPr>
        <w:rPr>
          <w:i w:val="1"/>
          <w:color w:val="0000ff"/>
          <w:sz w:val="20"/>
          <w:szCs w:val="20"/>
        </w:rPr>
      </w:pPr>
      <w:r w:rsidDel="00000000" w:rsidR="00000000" w:rsidRPr="00000000">
        <w:rPr>
          <w:i w:val="1"/>
          <w:color w:val="0000ff"/>
          <w:sz w:val="20"/>
          <w:szCs w:val="20"/>
          <w:rtl w:val="0"/>
        </w:rPr>
        <w:t xml:space="preserve">(10pt space)</w:t>
      </w:r>
    </w:p>
    <w:p w:rsidR="00000000" w:rsidDel="00000000" w:rsidP="00000000" w:rsidRDefault="00000000" w:rsidRPr="00000000" w14:paraId="0000000F">
      <w:pPr>
        <w:rPr/>
      </w:pPr>
      <w:r w:rsidDel="00000000" w:rsidR="00000000" w:rsidRPr="00000000">
        <w:rPr>
          <w:b w:val="1"/>
          <w:smallCaps w:val="1"/>
          <w:color w:val="000000"/>
          <w:sz w:val="24"/>
          <w:szCs w:val="24"/>
          <w:rtl w:val="0"/>
        </w:rPr>
        <w:t xml:space="preserve">ABSTRACT</w:t>
      </w:r>
      <w:r w:rsidDel="00000000" w:rsidR="00000000" w:rsidRPr="00000000">
        <w:rPr>
          <w:rtl w:val="0"/>
        </w:rPr>
        <w:t xml:space="preserve"> </w:t>
      </w:r>
    </w:p>
    <w:p w:rsidR="00000000" w:rsidDel="00000000" w:rsidP="00000000" w:rsidRDefault="00000000" w:rsidRPr="00000000" w14:paraId="00000010">
      <w:pPr>
        <w:rPr>
          <w:i w:val="1"/>
          <w:sz w:val="24"/>
          <w:szCs w:val="24"/>
        </w:rPr>
      </w:pPr>
      <w:r w:rsidDel="00000000" w:rsidR="00000000" w:rsidRPr="00000000">
        <w:rPr>
          <w:i w:val="1"/>
          <w:rtl w:val="0"/>
        </w:rPr>
        <w:t xml:space="preserve">(Font Times New Roman, Capital Letter, Text Bold, 12pt, Align Centred)</w:t>
      </w:r>
      <w:r w:rsidDel="00000000" w:rsidR="00000000" w:rsidRPr="00000000">
        <w:rPr>
          <w:i w:val="1"/>
          <w:sz w:val="24"/>
          <w:szCs w:val="24"/>
          <w:rtl w:val="0"/>
        </w:rPr>
        <w:t xml:space="preserve"> </w:t>
      </w:r>
    </w:p>
    <w:p w:rsidR="00000000" w:rsidDel="00000000" w:rsidP="00000000" w:rsidRDefault="00000000" w:rsidRPr="00000000" w14:paraId="00000011">
      <w:pPr>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12">
      <w:pPr>
        <w:jc w:val="both"/>
        <w:rPr>
          <w:i w:val="1"/>
          <w:color w:val="0000ff"/>
          <w:sz w:val="22"/>
          <w:szCs w:val="22"/>
        </w:rPr>
      </w:pPr>
      <w:r w:rsidDel="00000000" w:rsidR="00000000" w:rsidRPr="00000000">
        <w:rPr>
          <w:color w:val="000000"/>
          <w:sz w:val="22"/>
          <w:szCs w:val="22"/>
          <w:rtl w:val="0"/>
        </w:rPr>
        <w:t xml:space="preserve">The main text, like the author names, uses Times New Roman font, 10 points for the Author names (maximum 5 names) and 11 points for the remainder of the abstract.  Type or paste your text into this file, but remember to keep the page margins the same as is set here which is 1 inch or 2.5 cm all round.  Paragraphs are justified (straight-edged) on both left and right. Use single-line spacing and leave a line gap between paragraphs.  This helps your text to be read easily. If you would like to insert a figure you can do so.  Use the insert picture command and paste special as an enhanced metafile for ease of handling.  If you want, you can set the text to flow around the figure, but do remember to include a figure caption. Abstract deadline: 1 November 2024;  Abstract Acceptance Notification: 10 November 2024; Full Paper Deadline: 30 November 2024; Acceptance Notification: 30 December 2024; Camera-ready Paper Deadline: 30 January 2025; Early Bird Deadline: 30 December 2024. If you need to receive a formal acceptance of your abstract in order to be funded to come to the conference, please write this in your email when you submit your abstract and you will receive a prompt reply. The organisers expect that there will be more abstracts submitted with preference for oral presentation than can be accommodated in the programme.  The limit for your abstract is </w:t>
      </w:r>
      <w:r w:rsidDel="00000000" w:rsidR="00000000" w:rsidRPr="00000000">
        <w:rPr>
          <w:b w:val="1"/>
          <w:sz w:val="22"/>
          <w:szCs w:val="22"/>
          <w:rtl w:val="0"/>
        </w:rPr>
        <w:t xml:space="preserve">300 words</w:t>
      </w:r>
      <w:r w:rsidDel="00000000" w:rsidR="00000000" w:rsidRPr="00000000">
        <w:rPr>
          <w:color w:val="000000"/>
          <w:sz w:val="22"/>
          <w:szCs w:val="22"/>
          <w:rtl w:val="0"/>
        </w:rPr>
        <w:t xml:space="preserve">.  Abstracts that do not meet these formatting requirements will be returned.  The organising committee reserves the right to edit abstracts for clarity or correctness of English, but will consult the author if any significant changes are needed. </w:t>
      </w:r>
      <w:r w:rsidDel="00000000" w:rsidR="00000000" w:rsidRPr="00000000">
        <w:rPr>
          <w:i w:val="1"/>
          <w:rtl w:val="0"/>
        </w:rPr>
        <w:t xml:space="preserve">(Font Times New Roman, Regular, 11pt, Align Justified)</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13">
      <w:pPr>
        <w:jc w:val="left"/>
        <w:rPr>
          <w:i w:val="1"/>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b w:val="1"/>
          <w:color w:val="000000"/>
          <w:sz w:val="22"/>
          <w:szCs w:val="22"/>
          <w:rtl w:val="0"/>
        </w:rPr>
        <w:t xml:space="preserve">Keywords: Keyword 1, Keyword 2, Keyword 3 </w:t>
      </w:r>
      <w:r w:rsidDel="00000000" w:rsidR="00000000" w:rsidRPr="00000000">
        <w:rPr>
          <w:b w:val="1"/>
          <w:sz w:val="22"/>
          <w:szCs w:val="22"/>
          <w:rtl w:val="0"/>
        </w:rPr>
        <w:t xml:space="preserve">(Min 3 key words &amp; Max 5 Key words)</w:t>
      </w:r>
      <w:r w:rsidDel="00000000" w:rsidR="00000000" w:rsidRPr="00000000">
        <w:rPr>
          <w:b w:val="1"/>
          <w:color w:val="000000"/>
          <w:sz w:val="22"/>
          <w:szCs w:val="22"/>
          <w:rtl w:val="0"/>
        </w:rPr>
        <w:t xml:space="preserve"> </w:t>
      </w:r>
      <w:r w:rsidDel="00000000" w:rsidR="00000000" w:rsidRPr="00000000">
        <w:rPr>
          <w:i w:val="1"/>
          <w:rtl w:val="0"/>
        </w:rPr>
        <w:t xml:space="preserve">(Font Times New Roman, Bold, 11pt, Align Justified)</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15">
      <w:pPr>
        <w:jc w:val="left"/>
        <w:rPr>
          <w:i w:val="1"/>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6">
      <w:pPr>
        <w:jc w:val="left"/>
        <w:rPr>
          <w:i w:val="1"/>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7">
      <w:pPr>
        <w:pStyle w:val="Heading1"/>
        <w:keepLines w:val="0"/>
        <w:widowControl w:val="0"/>
        <w:tabs>
          <w:tab w:val="left" w:leader="none" w:pos="567"/>
        </w:tabs>
        <w:spacing w:after="0" w:before="0" w:lineRule="auto"/>
        <w:jc w:val="left"/>
        <w:rPr>
          <w:color w:val="000000"/>
          <w:sz w:val="22"/>
          <w:szCs w:val="22"/>
        </w:rPr>
      </w:pPr>
      <w:r w:rsidDel="00000000" w:rsidR="00000000" w:rsidRPr="00000000">
        <w:rPr>
          <w:color w:val="000000"/>
          <w:sz w:val="22"/>
          <w:szCs w:val="22"/>
          <w:rtl w:val="0"/>
        </w:rPr>
        <w:t xml:space="preserve">INTRODUCTION</w:t>
      </w:r>
    </w:p>
    <w:p w:rsidR="00000000" w:rsidDel="00000000" w:rsidP="00000000" w:rsidRDefault="00000000" w:rsidRPr="00000000" w14:paraId="00000018">
      <w:pPr>
        <w:jc w:val="left"/>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9">
      <w:pPr>
        <w:jc w:val="both"/>
        <w:rPr>
          <w:color w:val="000000"/>
          <w:sz w:val="22"/>
          <w:szCs w:val="22"/>
        </w:rPr>
      </w:pPr>
      <w:r w:rsidDel="00000000" w:rsidR="00000000" w:rsidRPr="00000000">
        <w:rPr>
          <w:color w:val="000000"/>
          <w:sz w:val="22"/>
          <w:szCs w:val="22"/>
          <w:rtl w:val="0"/>
        </w:rPr>
        <w:t xml:space="preserve">This format is to be used for submissions to CASSIC’25. We wish to give this conference a consistent, high-quality appearance. We, therefore, ask that authors follow some simple guidelines. In essence, you should format your paper exactly like this document. The easiest way to do this is simply to download a template from the conference website and replace the content with your own material.</w:t>
      </w:r>
    </w:p>
    <w:p w:rsidR="00000000" w:rsidDel="00000000" w:rsidP="00000000" w:rsidRDefault="00000000" w:rsidRPr="00000000" w14:paraId="0000001A">
      <w:pPr>
        <w:jc w:val="left"/>
        <w:rPr>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B">
      <w:pPr>
        <w:jc w:val="both"/>
        <w:rPr>
          <w:color w:val="000000"/>
          <w:sz w:val="22"/>
          <w:szCs w:val="22"/>
        </w:rPr>
      </w:pPr>
      <w:r w:rsidDel="00000000" w:rsidR="00000000" w:rsidRPr="00000000">
        <w:rPr>
          <w:color w:val="000000"/>
          <w:sz w:val="22"/>
          <w:szCs w:val="22"/>
          <w:rtl w:val="0"/>
        </w:rPr>
        <w:t xml:space="preserve">The full paper</w:t>
      </w:r>
      <w:r w:rsidDel="00000000" w:rsidR="00000000" w:rsidRPr="00000000">
        <w:rPr>
          <w:color w:val="000000"/>
          <w:sz w:val="22"/>
          <w:szCs w:val="22"/>
          <w:highlight w:val="white"/>
          <w:rtl w:val="0"/>
        </w:rPr>
        <w:t xml:space="preserve"> should be written in MS Word format in single-spaced 11 point </w:t>
      </w:r>
      <w:r w:rsidDel="00000000" w:rsidR="00000000" w:rsidRPr="00000000">
        <w:rPr>
          <w:color w:val="000000"/>
          <w:sz w:val="22"/>
          <w:szCs w:val="22"/>
          <w:rtl w:val="0"/>
        </w:rPr>
        <w:t xml:space="preserve">Times New Roman</w:t>
      </w:r>
      <w:r w:rsidDel="00000000" w:rsidR="00000000" w:rsidRPr="00000000">
        <w:rPr>
          <w:color w:val="000000"/>
          <w:sz w:val="22"/>
          <w:szCs w:val="22"/>
          <w:highlight w:val="white"/>
          <w:rtl w:val="0"/>
        </w:rPr>
        <w:t xml:space="preserve">. </w:t>
      </w:r>
      <w:r w:rsidDel="00000000" w:rsidR="00000000" w:rsidRPr="00000000">
        <w:rPr>
          <w:color w:val="000000"/>
          <w:sz w:val="22"/>
          <w:szCs w:val="22"/>
          <w:rtl w:val="0"/>
        </w:rPr>
        <w:t xml:space="preserve">Do not indent the text paragraphs. Please briefly explain the aim and scope of the study, the materials and methods, and the main findings and brief analysis of the study. You can add sections as you wish, following the section heading format as shown in this section. Please observe Figure 1 and Table 1 to include figures and tables in the full paper, respectively. </w:t>
      </w:r>
    </w:p>
    <w:p w:rsidR="00000000" w:rsidDel="00000000" w:rsidP="00000000" w:rsidRDefault="00000000" w:rsidRPr="00000000" w14:paraId="0000001C">
      <w:pPr>
        <w:jc w:val="left"/>
        <w:rPr>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D">
      <w:pPr>
        <w:jc w:val="both"/>
        <w:rPr>
          <w:color w:val="000000"/>
          <w:sz w:val="22"/>
          <w:szCs w:val="22"/>
        </w:rPr>
      </w:pPr>
      <w:r w:rsidDel="00000000" w:rsidR="00000000" w:rsidRPr="00000000">
        <w:rPr>
          <w:color w:val="000000"/>
          <w:sz w:val="22"/>
          <w:szCs w:val="22"/>
          <w:rtl w:val="0"/>
        </w:rPr>
        <w:t xml:space="preserve">Authors are requested to submit the full paper </w:t>
      </w:r>
      <w:r w:rsidDel="00000000" w:rsidR="00000000" w:rsidRPr="00000000">
        <w:rPr>
          <w:b w:val="1"/>
          <w:sz w:val="22"/>
          <w:szCs w:val="22"/>
          <w:rtl w:val="0"/>
        </w:rPr>
        <w:t xml:space="preserve">(Min 10 - Max 15 pages in the length including references)</w:t>
      </w:r>
      <w:r w:rsidDel="00000000" w:rsidR="00000000" w:rsidRPr="00000000">
        <w:rPr>
          <w:color w:val="000000"/>
          <w:sz w:val="22"/>
          <w:szCs w:val="22"/>
          <w:rtl w:val="0"/>
        </w:rPr>
        <w:t xml:space="preserve"> in electronic form (MS-Word) via our Online Submission. Incorrect formatting may result in your paper being returned to you by email. </w:t>
      </w:r>
      <w:r w:rsidDel="00000000" w:rsidR="00000000" w:rsidRPr="00000000">
        <w:rPr>
          <w:color w:val="000000"/>
          <w:sz w:val="22"/>
          <w:szCs w:val="22"/>
          <w:highlight w:val="white"/>
          <w:rtl w:val="0"/>
        </w:rPr>
        <w:t xml:space="preserve">The committee will select the manuscript for oral and poster presentations.  </w:t>
      </w:r>
      <w:r w:rsidDel="00000000" w:rsidR="00000000" w:rsidRPr="00000000">
        <w:rPr>
          <w:rtl w:val="0"/>
        </w:rPr>
      </w:r>
    </w:p>
    <w:p w:rsidR="00000000" w:rsidDel="00000000" w:rsidP="00000000" w:rsidRDefault="00000000" w:rsidRPr="00000000" w14:paraId="0000001E">
      <w:pPr>
        <w:jc w:val="both"/>
        <w:rPr>
          <w:color w:val="000000"/>
          <w:sz w:val="22"/>
          <w:szCs w:val="22"/>
        </w:rPr>
      </w:pPr>
      <w:r w:rsidDel="00000000" w:rsidR="00000000" w:rsidRPr="00000000">
        <w:rPr>
          <w:color w:val="000000"/>
          <w:sz w:val="22"/>
          <w:szCs w:val="22"/>
          <w:rtl w:val="0"/>
        </w:rPr>
        <w:t xml:space="preserve"> </w:t>
      </w: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1F">
      <w:pPr>
        <w:jc w:val="both"/>
        <w:rPr>
          <w:color w:val="000000"/>
          <w:sz w:val="22"/>
          <w:szCs w:val="22"/>
        </w:rPr>
      </w:pPr>
      <w:r w:rsidDel="00000000" w:rsidR="00000000" w:rsidRPr="00000000">
        <w:rPr>
          <w:color w:val="000000"/>
          <w:sz w:val="22"/>
          <w:szCs w:val="22"/>
          <w:rtl w:val="0"/>
        </w:rPr>
        <w:t xml:space="preserve">Following the conference, all accepted papers will be published in the CASSIC’25 proceedings. Additionally, selected papers will be featured in indexed journals or proceedings, subject to editorial review and approval.</w:t>
      </w:r>
    </w:p>
    <w:p w:rsidR="00000000" w:rsidDel="00000000" w:rsidP="00000000" w:rsidRDefault="00000000" w:rsidRPr="00000000" w14:paraId="00000020">
      <w:pPr>
        <w:jc w:val="both"/>
        <w:rPr>
          <w:color w:val="000000"/>
          <w:sz w:val="22"/>
          <w:szCs w:val="22"/>
        </w:rPr>
      </w:pPr>
      <w:r w:rsidDel="00000000" w:rsidR="00000000" w:rsidRPr="00000000">
        <w:rPr>
          <w:color w:val="000000"/>
          <w:sz w:val="22"/>
          <w:szCs w:val="22"/>
          <w:rtl w:val="0"/>
        </w:rPr>
        <w:t xml:space="preserve"> </w:t>
      </w: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21">
      <w:pPr>
        <w:jc w:val="both"/>
        <w:rPr>
          <w:color w:val="000000"/>
          <w:sz w:val="22"/>
          <w:szCs w:val="22"/>
        </w:rPr>
      </w:pPr>
      <w:r w:rsidDel="00000000" w:rsidR="00000000" w:rsidRPr="00000000">
        <w:rPr>
          <w:color w:val="000000"/>
          <w:sz w:val="22"/>
          <w:szCs w:val="22"/>
          <w:rtl w:val="0"/>
        </w:rPr>
        <w:t xml:space="preserve"> </w:t>
      </w: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22">
      <w:pPr>
        <w:jc w:val="both"/>
        <w:rPr>
          <w:color w:val="000000"/>
          <w:sz w:val="22"/>
          <w:szCs w:val="22"/>
        </w:rPr>
      </w:pPr>
      <w:r w:rsidDel="00000000" w:rsidR="00000000" w:rsidRPr="00000000">
        <w:rPr>
          <w:b w:val="1"/>
          <w:color w:val="000000"/>
          <w:sz w:val="22"/>
          <w:szCs w:val="22"/>
          <w:rtl w:val="0"/>
        </w:rPr>
        <w:t xml:space="preserve">LITERATURE REVIEW</w:t>
      </w:r>
      <w:r w:rsidDel="00000000" w:rsidR="00000000" w:rsidRPr="00000000">
        <w:rPr>
          <w:rtl w:val="0"/>
        </w:rPr>
      </w:r>
    </w:p>
    <w:p w:rsidR="00000000" w:rsidDel="00000000" w:rsidP="00000000" w:rsidRDefault="00000000" w:rsidRPr="00000000" w14:paraId="00000023">
      <w:pPr>
        <w:jc w:val="both"/>
        <w:rPr>
          <w:color w:val="000000"/>
          <w:sz w:val="24"/>
          <w:szCs w:val="24"/>
        </w:rPr>
      </w:pPr>
      <w:r w:rsidDel="00000000" w:rsidR="00000000" w:rsidRPr="00000000">
        <w:rPr>
          <w:color w:val="000000"/>
          <w:sz w:val="22"/>
          <w:szCs w:val="22"/>
          <w:rtl w:val="0"/>
        </w:rPr>
        <w:t xml:space="preserve"> </w:t>
      </w: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24">
      <w:pPr>
        <w:jc w:val="both"/>
        <w:rPr>
          <w:color w:val="000000"/>
          <w:sz w:val="22"/>
          <w:szCs w:val="22"/>
        </w:rPr>
      </w:pPr>
      <w:r w:rsidDel="00000000" w:rsidR="00000000" w:rsidRPr="00000000">
        <w:rPr>
          <w:color w:val="000000"/>
          <w:sz w:val="22"/>
          <w:szCs w:val="22"/>
          <w:rtl w:val="0"/>
        </w:rPr>
        <w:t xml:space="preserve">A literature review is a comprehensive summary and analysis of existing research on a specific topic. It involves identifying, evaluating, and synthesising previous studies, theories, and arguments in the field. Literature reviews are typically found in research papers, theses, dissertations, and reports, helping to frame the research question and methodology.</w:t>
      </w:r>
    </w:p>
    <w:p w:rsidR="00000000" w:rsidDel="00000000" w:rsidP="00000000" w:rsidRDefault="00000000" w:rsidRPr="00000000" w14:paraId="00000025">
      <w:pPr>
        <w:jc w:val="both"/>
        <w:rPr>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26">
      <w:pPr>
        <w:jc w:val="both"/>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27">
      <w:pPr>
        <w:jc w:val="both"/>
        <w:rPr>
          <w:b w:val="1"/>
          <w:color w:val="000000"/>
          <w:sz w:val="22"/>
          <w:szCs w:val="22"/>
        </w:rPr>
      </w:pPr>
      <w:r w:rsidDel="00000000" w:rsidR="00000000" w:rsidRPr="00000000">
        <w:rPr>
          <w:b w:val="1"/>
          <w:color w:val="000000"/>
          <w:sz w:val="22"/>
          <w:szCs w:val="22"/>
          <w:rtl w:val="0"/>
        </w:rPr>
        <w:t xml:space="preserve">METHODOLOGY</w:t>
      </w:r>
    </w:p>
    <w:p w:rsidR="00000000" w:rsidDel="00000000" w:rsidP="00000000" w:rsidRDefault="00000000" w:rsidRPr="00000000" w14:paraId="00000028">
      <w:pPr>
        <w:jc w:val="both"/>
        <w:rPr>
          <w:i w:val="1"/>
          <w:color w:val="0000ff"/>
          <w:sz w:val="22"/>
          <w:szCs w:val="22"/>
        </w:rPr>
      </w:pPr>
      <w:r w:rsidDel="00000000" w:rsidR="00000000" w:rsidRPr="00000000">
        <w:rPr>
          <w:color w:val="000000"/>
          <w:sz w:val="22"/>
          <w:szCs w:val="22"/>
          <w:rtl w:val="0"/>
        </w:rPr>
        <w:t xml:space="preserve"> </w:t>
      </w:r>
      <w:r w:rsidDel="00000000" w:rsidR="00000000" w:rsidRPr="00000000">
        <w:rPr>
          <w:i w:val="1"/>
          <w:color w:val="0000ff"/>
          <w:sz w:val="22"/>
          <w:szCs w:val="22"/>
          <w:rtl w:val="0"/>
        </w:rPr>
        <w:t xml:space="preserve">(11pt space)</w:t>
      </w:r>
    </w:p>
    <w:p w:rsidR="00000000" w:rsidDel="00000000" w:rsidP="00000000" w:rsidRDefault="00000000" w:rsidRPr="00000000" w14:paraId="00000029">
      <w:pPr>
        <w:spacing w:after="0" w:before="0" w:lineRule="auto"/>
        <w:jc w:val="both"/>
        <w:rPr>
          <w:color w:val="000000"/>
          <w:sz w:val="22"/>
          <w:szCs w:val="22"/>
        </w:rPr>
      </w:pPr>
      <w:r w:rsidDel="00000000" w:rsidR="00000000" w:rsidRPr="00000000">
        <w:rPr>
          <w:color w:val="000000"/>
          <w:sz w:val="22"/>
          <w:szCs w:val="22"/>
          <w:rtl w:val="0"/>
        </w:rPr>
        <w:t xml:space="preserve">Methodology refers to the systematic plan or approach used in research to collect, analyze, and interpret data. It outlines the specific methods, techniques, and procedures the researcher follows to investigate a particular problem or question. Methodology not only explains </w:t>
      </w:r>
      <w:r w:rsidDel="00000000" w:rsidR="00000000" w:rsidRPr="00000000">
        <w:rPr>
          <w:b w:val="1"/>
          <w:color w:val="000000"/>
          <w:sz w:val="22"/>
          <w:szCs w:val="22"/>
          <w:rtl w:val="0"/>
        </w:rPr>
        <w:t xml:space="preserve">how</w:t>
      </w:r>
      <w:r w:rsidDel="00000000" w:rsidR="00000000" w:rsidRPr="00000000">
        <w:rPr>
          <w:color w:val="000000"/>
          <w:sz w:val="22"/>
          <w:szCs w:val="22"/>
          <w:rtl w:val="0"/>
        </w:rPr>
        <w:t xml:space="preserve"> the research is conducted but also justifies why certain methods are chosen over others.</w:t>
      </w:r>
    </w:p>
    <w:p w:rsidR="00000000" w:rsidDel="00000000" w:rsidP="00000000" w:rsidRDefault="00000000" w:rsidRPr="00000000" w14:paraId="0000002A">
      <w:pPr>
        <w:spacing w:after="0" w:before="0" w:lineRule="auto"/>
        <w:jc w:val="both"/>
        <w:rPr>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2B">
      <w:pPr>
        <w:jc w:val="both"/>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2C">
      <w:pPr>
        <w:jc w:val="both"/>
        <w:rPr>
          <w:b w:val="1"/>
          <w:color w:val="000000"/>
          <w:sz w:val="22"/>
          <w:szCs w:val="22"/>
        </w:rPr>
      </w:pPr>
      <w:r w:rsidDel="00000000" w:rsidR="00000000" w:rsidRPr="00000000">
        <w:rPr>
          <w:b w:val="1"/>
          <w:color w:val="000000"/>
          <w:sz w:val="22"/>
          <w:szCs w:val="22"/>
          <w:rtl w:val="0"/>
        </w:rPr>
        <w:t xml:space="preserve">ANALYSIS &amp; RESULTS</w:t>
      </w:r>
    </w:p>
    <w:p w:rsidR="00000000" w:rsidDel="00000000" w:rsidP="00000000" w:rsidRDefault="00000000" w:rsidRPr="00000000" w14:paraId="0000002D">
      <w:pPr>
        <w:jc w:val="both"/>
        <w:rPr>
          <w:color w:val="000000"/>
          <w:sz w:val="24"/>
          <w:szCs w:val="24"/>
        </w:rPr>
      </w:pPr>
      <w:r w:rsidDel="00000000" w:rsidR="00000000" w:rsidRPr="00000000">
        <w:rPr>
          <w:color w:val="000000"/>
          <w:sz w:val="24"/>
          <w:szCs w:val="24"/>
          <w:rtl w:val="0"/>
        </w:rPr>
        <w:t xml:space="preserve">Figures can be included in your full paper and referred to in the text.</w:t>
      </w:r>
    </w:p>
    <w:p w:rsidR="00000000" w:rsidDel="00000000" w:rsidP="00000000" w:rsidRDefault="00000000" w:rsidRPr="00000000" w14:paraId="0000002E">
      <w:pPr>
        <w:keepNext w:val="1"/>
        <w:jc w:val="both"/>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2F">
      <w:pPr>
        <w:keepNext w:val="1"/>
        <w:jc w:val="both"/>
        <w:rPr>
          <w:color w:val="000000"/>
          <w:sz w:val="24"/>
          <w:szCs w:val="24"/>
        </w:rPr>
      </w:pPr>
      <w:r w:rsidDel="00000000" w:rsidR="00000000" w:rsidRPr="00000000">
        <w:rPr>
          <w:b w:val="1"/>
          <w:color w:val="000000"/>
          <w:sz w:val="22"/>
          <w:szCs w:val="22"/>
          <w:rtl w:val="0"/>
        </w:rPr>
        <w:t xml:space="preserve">Figures &amp; Tables</w:t>
      </w:r>
      <w:r w:rsidDel="00000000" w:rsidR="00000000" w:rsidRPr="00000000">
        <w:rPr>
          <w:rtl w:val="0"/>
        </w:rPr>
      </w:r>
    </w:p>
    <w:p w:rsidR="00000000" w:rsidDel="00000000" w:rsidP="00000000" w:rsidRDefault="00000000" w:rsidRPr="00000000" w14:paraId="00000030">
      <w:pPr>
        <w:rPr>
          <w:color w:val="000000"/>
          <w:sz w:val="24"/>
          <w:szCs w:val="24"/>
        </w:rPr>
      </w:pPr>
      <w:r w:rsidDel="00000000" w:rsidR="00000000" w:rsidRPr="00000000">
        <w:rPr>
          <w:color w:val="000000"/>
          <w:sz w:val="24"/>
          <w:szCs w:val="24"/>
        </w:rPr>
        <w:drawing>
          <wp:inline distB="0" distT="0" distL="114300" distR="114300">
            <wp:extent cx="4456036" cy="2484935"/>
            <wp:effectExtent b="0" l="0" r="0" t="0"/>
            <wp:docPr id="23723129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56036" cy="248493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i w:val="1"/>
          <w:color w:val="0000ff"/>
          <w:sz w:val="22"/>
          <w:szCs w:val="22"/>
        </w:rPr>
      </w:pPr>
      <w:r w:rsidDel="00000000" w:rsidR="00000000" w:rsidRPr="00000000">
        <w:rPr>
          <w:b w:val="1"/>
          <w:color w:val="000000"/>
          <w:sz w:val="22"/>
          <w:szCs w:val="22"/>
          <w:rtl w:val="0"/>
        </w:rPr>
        <w:t xml:space="preserve">Figure 1.</w:t>
      </w:r>
      <w:r w:rsidDel="00000000" w:rsidR="00000000" w:rsidRPr="00000000">
        <w:rPr>
          <w:color w:val="000000"/>
          <w:sz w:val="22"/>
          <w:szCs w:val="22"/>
          <w:rtl w:val="0"/>
        </w:rPr>
        <w:t xml:space="preserve"> Example of a figure caption.</w:t>
      </w: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Pr>
        <w:drawing>
          <wp:inline distB="114300" distT="114300" distL="114300" distR="114300">
            <wp:extent cx="2247900" cy="2238375"/>
            <wp:effectExtent b="0" l="0" r="0" t="0"/>
            <wp:docPr id="237231298" name="image2.png"/>
            <a:graphic>
              <a:graphicData uri="http://schemas.openxmlformats.org/drawingml/2006/picture">
                <pic:pic>
                  <pic:nvPicPr>
                    <pic:cNvPr id="0" name="image2.png"/>
                    <pic:cNvPicPr preferRelativeResize="0"/>
                  </pic:nvPicPr>
                  <pic:blipFill>
                    <a:blip r:embed="rId8"/>
                    <a:srcRect b="2295" l="6572" r="3797" t="6115"/>
                    <a:stretch>
                      <a:fillRect/>
                    </a:stretch>
                  </pic:blipFill>
                  <pic:spPr>
                    <a:xfrm>
                      <a:off x="0" y="0"/>
                      <a:ext cx="2247900"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720" w:firstLine="0"/>
        <w:rPr>
          <w:b w:val="1"/>
          <w:color w:val="000000"/>
          <w:sz w:val="22"/>
          <w:szCs w:val="22"/>
        </w:rPr>
      </w:pPr>
      <w:r w:rsidDel="00000000" w:rsidR="00000000" w:rsidRPr="00000000">
        <w:rPr>
          <w:b w:val="1"/>
          <w:color w:val="000000"/>
          <w:sz w:val="22"/>
          <w:szCs w:val="22"/>
          <w:rtl w:val="0"/>
        </w:rPr>
        <w:t xml:space="preserve">Figure 2. Example of a figure caption.</w:t>
      </w:r>
    </w:p>
    <w:p w:rsidR="00000000" w:rsidDel="00000000" w:rsidP="00000000" w:rsidRDefault="00000000" w:rsidRPr="00000000" w14:paraId="00000035">
      <w:pPr>
        <w:ind w:left="720" w:firstLine="0"/>
        <w:rPr>
          <w:i w:val="1"/>
          <w:color w:val="000000"/>
          <w:sz w:val="22"/>
          <w:szCs w:val="22"/>
        </w:rPr>
      </w:pPr>
      <w:r w:rsidDel="00000000" w:rsidR="00000000" w:rsidRPr="00000000">
        <w:rPr>
          <w:i w:val="1"/>
          <w:color w:val="000000"/>
          <w:sz w:val="22"/>
          <w:szCs w:val="22"/>
          <w:rtl w:val="0"/>
        </w:rPr>
        <w:t xml:space="preserve">(Source:xxxx)</w:t>
      </w:r>
    </w:p>
    <w:p w:rsidR="00000000" w:rsidDel="00000000" w:rsidP="00000000" w:rsidRDefault="00000000" w:rsidRPr="00000000" w14:paraId="00000036">
      <w:pPr>
        <w:jc w:val="both"/>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37">
      <w:pPr>
        <w:jc w:val="both"/>
        <w:rPr>
          <w:i w:val="1"/>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38">
      <w:pPr>
        <w:jc w:val="both"/>
        <w:rPr>
          <w:color w:val="000000"/>
          <w:sz w:val="22"/>
          <w:szCs w:val="22"/>
        </w:rPr>
      </w:pPr>
      <w:r w:rsidDel="00000000" w:rsidR="00000000" w:rsidRPr="00000000">
        <w:rPr>
          <w:color w:val="000000"/>
          <w:sz w:val="22"/>
          <w:szCs w:val="22"/>
          <w:rtl w:val="0"/>
        </w:rPr>
        <w:t xml:space="preserve">A table should be inserted like the one below and referred to in the text.</w:t>
      </w:r>
    </w:p>
    <w:p w:rsidR="00000000" w:rsidDel="00000000" w:rsidP="00000000" w:rsidRDefault="00000000" w:rsidRPr="00000000" w14:paraId="00000039">
      <w:pPr>
        <w:jc w:val="both"/>
        <w:rPr>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3A">
      <w:pPr>
        <w:ind w:left="720" w:firstLine="0"/>
        <w:rPr>
          <w:b w:val="1"/>
          <w:color w:val="000000"/>
          <w:sz w:val="22"/>
          <w:szCs w:val="22"/>
        </w:rPr>
      </w:pPr>
      <w:r w:rsidDel="00000000" w:rsidR="00000000" w:rsidRPr="00000000">
        <w:rPr>
          <w:b w:val="1"/>
          <w:color w:val="000000"/>
          <w:sz w:val="22"/>
          <w:szCs w:val="22"/>
          <w:rtl w:val="0"/>
        </w:rPr>
        <w:t xml:space="preserve">Table 1. Example of a table caption</w:t>
      </w:r>
    </w:p>
    <w:sdt>
      <w:sdtPr>
        <w:lock w:val="contentLocked"/>
        <w:tag w:val="goog_rdk_0"/>
      </w:sdtPr>
      <w:sdtContent>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vAlign w:val="top"/>
              </w:tcPr>
              <w:p w:rsidR="00000000" w:rsidDel="00000000" w:rsidP="00000000" w:rsidRDefault="00000000" w:rsidRPr="00000000" w14:paraId="0000003B">
                <w:pPr>
                  <w:ind w:left="90" w:firstLine="0"/>
                  <w:jc w:val="left"/>
                  <w:rPr>
                    <w:b w:val="1"/>
                    <w:color w:val="000000"/>
                    <w:sz w:val="22"/>
                    <w:szCs w:val="22"/>
                  </w:rPr>
                </w:pPr>
                <w:r w:rsidDel="00000000" w:rsidR="00000000" w:rsidRPr="00000000">
                  <w:rPr>
                    <w:b w:val="1"/>
                    <w:color w:val="000000"/>
                    <w:sz w:val="22"/>
                    <w:szCs w:val="22"/>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jc w:val="left"/>
                  <w:rPr>
                    <w:b w:val="1"/>
                    <w:color w:val="000000"/>
                    <w:sz w:val="22"/>
                    <w:szCs w:val="22"/>
                  </w:rPr>
                </w:pPr>
                <w:r w:rsidDel="00000000" w:rsidR="00000000" w:rsidRPr="00000000">
                  <w:rPr>
                    <w:b w:val="1"/>
                    <w:color w:val="000000"/>
                    <w:sz w:val="22"/>
                    <w:szCs w:val="22"/>
                    <w:rtl w:val="0"/>
                  </w:rPr>
                  <w:t xml:space="preserve">Contents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jc w:val="left"/>
                  <w:rPr>
                    <w:b w:val="1"/>
                    <w:color w:val="00000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left"/>
                  <w:rPr>
                    <w:b w:val="1"/>
                    <w:color w:val="000000"/>
                    <w:sz w:val="22"/>
                    <w:szCs w:val="22"/>
                  </w:rPr>
                </w:pPr>
                <w:r w:rsidDel="00000000" w:rsidR="00000000" w:rsidRPr="00000000">
                  <w:rPr>
                    <w:rtl w:val="0"/>
                  </w:rPr>
                </w:r>
              </w:p>
            </w:tc>
          </w:tr>
        </w:tbl>
      </w:sdtContent>
    </w:sdt>
    <w:p w:rsidR="00000000" w:rsidDel="00000000" w:rsidP="00000000" w:rsidRDefault="00000000" w:rsidRPr="00000000" w14:paraId="0000003F">
      <w:pPr>
        <w:jc w:val="both"/>
        <w:rPr>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0">
      <w:pPr>
        <w:widowControl w:val="0"/>
        <w:jc w:val="both"/>
        <w:rPr>
          <w:i w:val="1"/>
          <w:color w:val="0000ff"/>
          <w:sz w:val="22"/>
          <w:szCs w:val="22"/>
        </w:rPr>
      </w:pPr>
      <w:r w:rsidDel="00000000" w:rsidR="00000000" w:rsidRPr="00000000">
        <w:rPr>
          <w:i w:val="1"/>
          <w:color w:val="0000ff"/>
          <w:sz w:val="22"/>
          <w:szCs w:val="22"/>
          <w:rtl w:val="0"/>
        </w:rPr>
        <w:t xml:space="preserve">(11pt space)</w:t>
      </w:r>
    </w:p>
    <w:p w:rsidR="00000000" w:rsidDel="00000000" w:rsidP="00000000" w:rsidRDefault="00000000" w:rsidRPr="00000000" w14:paraId="00000041">
      <w:pPr>
        <w:widowControl w:val="0"/>
        <w:jc w:val="both"/>
        <w:rPr>
          <w:b w:val="1"/>
          <w:color w:val="000000"/>
          <w:sz w:val="24"/>
          <w:szCs w:val="24"/>
        </w:rPr>
      </w:pPr>
      <w:r w:rsidDel="00000000" w:rsidR="00000000" w:rsidRPr="00000000">
        <w:rPr>
          <w:b w:val="1"/>
          <w:color w:val="000000"/>
          <w:sz w:val="24"/>
          <w:szCs w:val="24"/>
          <w:rtl w:val="0"/>
        </w:rPr>
        <w:t xml:space="preserve">CONCLUSION</w:t>
      </w:r>
    </w:p>
    <w:p w:rsidR="00000000" w:rsidDel="00000000" w:rsidP="00000000" w:rsidRDefault="00000000" w:rsidRPr="00000000" w14:paraId="00000042">
      <w:pPr>
        <w:jc w:val="both"/>
        <w:rPr>
          <w:b w:val="1"/>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3">
      <w:pPr>
        <w:widowControl w:val="0"/>
        <w:jc w:val="both"/>
        <w:rPr>
          <w:color w:val="000000"/>
          <w:sz w:val="22"/>
          <w:szCs w:val="22"/>
        </w:rPr>
      </w:pPr>
      <w:r w:rsidDel="00000000" w:rsidR="00000000" w:rsidRPr="00000000">
        <w:rPr>
          <w:color w:val="000000"/>
          <w:sz w:val="22"/>
          <w:szCs w:val="22"/>
          <w:rtl w:val="0"/>
        </w:rPr>
        <w:t xml:space="preserve">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w:t>
      </w:r>
    </w:p>
    <w:p w:rsidR="00000000" w:rsidDel="00000000" w:rsidP="00000000" w:rsidRDefault="00000000" w:rsidRPr="00000000" w14:paraId="00000044">
      <w:pPr>
        <w:jc w:val="both"/>
        <w:rPr>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5">
      <w:pPr>
        <w:jc w:val="both"/>
        <w:rPr>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6">
      <w:pPr>
        <w:widowControl w:val="0"/>
        <w:jc w:val="both"/>
        <w:rPr>
          <w:color w:val="000000"/>
          <w:sz w:val="22"/>
          <w:szCs w:val="22"/>
        </w:rPr>
      </w:pPr>
      <w:r w:rsidDel="00000000" w:rsidR="00000000" w:rsidRPr="00000000">
        <w:rPr>
          <w:b w:val="1"/>
          <w:color w:val="000000"/>
          <w:sz w:val="22"/>
          <w:szCs w:val="22"/>
          <w:rtl w:val="0"/>
        </w:rPr>
        <w:t xml:space="preserve">Acknowledgment: </w:t>
      </w:r>
      <w:r w:rsidDel="00000000" w:rsidR="00000000" w:rsidRPr="00000000">
        <w:rPr>
          <w:color w:val="000000"/>
          <w:sz w:val="22"/>
          <w:szCs w:val="22"/>
          <w:rtl w:val="0"/>
        </w:rPr>
        <w:t xml:space="preserve">The authors would like to express their appreciation for the support of the sponsors with Project No xxxx.</w:t>
      </w:r>
    </w:p>
    <w:p w:rsidR="00000000" w:rsidDel="00000000" w:rsidP="00000000" w:rsidRDefault="00000000" w:rsidRPr="00000000" w14:paraId="00000047">
      <w:pPr>
        <w:jc w:val="both"/>
        <w:rPr>
          <w:color w:val="000000"/>
          <w:sz w:val="22"/>
          <w:szCs w:val="22"/>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8">
      <w:pPr>
        <w:jc w:val="both"/>
        <w:rPr>
          <w:color w:val="000000"/>
          <w:sz w:val="24"/>
          <w:szCs w:val="24"/>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9">
      <w:pPr>
        <w:pStyle w:val="Heading1"/>
        <w:keepLines w:val="0"/>
        <w:widowControl w:val="0"/>
        <w:tabs>
          <w:tab w:val="left" w:leader="none" w:pos="567"/>
        </w:tabs>
        <w:spacing w:after="0" w:before="0" w:lineRule="auto"/>
        <w:jc w:val="left"/>
        <w:rPr>
          <w:sz w:val="24"/>
          <w:szCs w:val="24"/>
        </w:rPr>
      </w:pPr>
      <w:bookmarkStart w:colFirst="0" w:colLast="0" w:name="_heading=h.gjdgxs" w:id="0"/>
      <w:bookmarkEnd w:id="0"/>
      <w:r w:rsidDel="00000000" w:rsidR="00000000" w:rsidRPr="00000000">
        <w:rPr>
          <w:color w:val="000000"/>
          <w:sz w:val="24"/>
          <w:szCs w:val="24"/>
          <w:rtl w:val="0"/>
        </w:rPr>
        <w:t xml:space="preserve">REFERENCES</w:t>
      </w:r>
      <w:r w:rsidDel="00000000" w:rsidR="00000000" w:rsidRPr="00000000">
        <w:rPr>
          <w:sz w:val="24"/>
          <w:szCs w:val="24"/>
          <w:rtl w:val="0"/>
        </w:rPr>
        <w:t xml:space="preserve"> (min 10 - max 30 references)</w:t>
      </w:r>
    </w:p>
    <w:p w:rsidR="00000000" w:rsidDel="00000000" w:rsidP="00000000" w:rsidRDefault="00000000" w:rsidRPr="00000000" w14:paraId="0000004A">
      <w:pPr>
        <w:jc w:val="both"/>
        <w:rPr/>
      </w:pPr>
      <w:r w:rsidDel="00000000" w:rsidR="00000000" w:rsidRPr="00000000">
        <w:rPr>
          <w:i w:val="1"/>
          <w:color w:val="0000ff"/>
          <w:sz w:val="22"/>
          <w:szCs w:val="22"/>
          <w:rtl w:val="0"/>
        </w:rPr>
        <w:t xml:space="preserve">(11pt space)</w:t>
      </w:r>
      <w:r w:rsidDel="00000000" w:rsidR="00000000" w:rsidRPr="00000000">
        <w:rPr>
          <w:rtl w:val="0"/>
        </w:rPr>
      </w:r>
    </w:p>
    <w:p w:rsidR="00000000" w:rsidDel="00000000" w:rsidP="00000000" w:rsidRDefault="00000000" w:rsidRPr="00000000" w14:paraId="0000004B">
      <w:pPr>
        <w:numPr>
          <w:ilvl w:val="0"/>
          <w:numId w:val="1"/>
        </w:numPr>
        <w:spacing w:after="80" w:lineRule="auto"/>
        <w:ind w:left="270"/>
        <w:jc w:val="both"/>
        <w:rPr>
          <w:color w:val="000000"/>
          <w:sz w:val="22"/>
          <w:szCs w:val="22"/>
        </w:rPr>
      </w:pPr>
      <w:r w:rsidDel="00000000" w:rsidR="00000000" w:rsidRPr="00000000">
        <w:rPr>
          <w:color w:val="000000"/>
          <w:sz w:val="22"/>
          <w:szCs w:val="22"/>
          <w:rtl w:val="0"/>
        </w:rPr>
        <w:t xml:space="preserve">Abu, A. B., &amp; Zakaria, B. (2013). Title of the manuscript in journal. Applied Materials and Mechanics, 185, 517–521.</w:t>
      </w:r>
      <w:r w:rsidDel="00000000" w:rsidR="00000000" w:rsidRPr="00000000">
        <w:rPr>
          <w:color w:val="000000"/>
          <w:sz w:val="22"/>
          <w:szCs w:val="22"/>
          <w:rtl w:val="0"/>
        </w:rPr>
        <w:t xml:space="preserve">.</w:t>
      </w:r>
    </w:p>
    <w:p w:rsidR="00000000" w:rsidDel="00000000" w:rsidP="00000000" w:rsidRDefault="00000000" w:rsidRPr="00000000" w14:paraId="0000004C">
      <w:pPr>
        <w:numPr>
          <w:ilvl w:val="0"/>
          <w:numId w:val="1"/>
        </w:numPr>
        <w:spacing w:after="80" w:lineRule="auto"/>
        <w:ind w:left="270"/>
        <w:jc w:val="both"/>
        <w:rPr>
          <w:color w:val="000000"/>
          <w:sz w:val="22"/>
          <w:szCs w:val="22"/>
        </w:rPr>
      </w:pPr>
      <w:r w:rsidDel="00000000" w:rsidR="00000000" w:rsidRPr="00000000">
        <w:rPr>
          <w:color w:val="000000"/>
          <w:sz w:val="22"/>
          <w:szCs w:val="22"/>
          <w:rtl w:val="0"/>
        </w:rPr>
        <w:t xml:space="preserve">Klemmer, R. S., Thomsen, M., Phelps-Goodman, E., Lee, R., &amp; Landay, J. A. (2002). Where do web sites come from? Capturing and interacting with design history. In Proceedings of the CHI 2002 (pp. 1–8). ACM Press.</w:t>
      </w:r>
    </w:p>
    <w:p w:rsidR="00000000" w:rsidDel="00000000" w:rsidP="00000000" w:rsidRDefault="00000000" w:rsidRPr="00000000" w14:paraId="0000004D">
      <w:pPr>
        <w:numPr>
          <w:ilvl w:val="0"/>
          <w:numId w:val="1"/>
        </w:numPr>
        <w:spacing w:after="80" w:lineRule="auto"/>
        <w:ind w:left="270"/>
        <w:jc w:val="both"/>
        <w:rPr>
          <w:color w:val="000000"/>
          <w:sz w:val="22"/>
          <w:szCs w:val="22"/>
        </w:rPr>
      </w:pPr>
      <w:r w:rsidDel="00000000" w:rsidR="00000000" w:rsidRPr="00000000">
        <w:rPr>
          <w:color w:val="000000"/>
          <w:sz w:val="22"/>
          <w:szCs w:val="22"/>
          <w:rtl w:val="0"/>
        </w:rPr>
        <w:t xml:space="preserve">Schwartz, M. (1995). Guidelines for bias-free writing. Indiana University Press.</w:t>
      </w:r>
    </w:p>
    <w:p w:rsidR="00000000" w:rsidDel="00000000" w:rsidP="00000000" w:rsidRDefault="00000000" w:rsidRPr="00000000" w14:paraId="0000004E">
      <w:pPr>
        <w:numPr>
          <w:ilvl w:val="0"/>
          <w:numId w:val="1"/>
        </w:numPr>
        <w:spacing w:after="80" w:lineRule="auto"/>
        <w:ind w:left="270"/>
        <w:jc w:val="both"/>
        <w:rPr>
          <w:color w:val="000000"/>
          <w:sz w:val="22"/>
          <w:szCs w:val="22"/>
        </w:rPr>
      </w:pPr>
      <w:r w:rsidDel="00000000" w:rsidR="00000000" w:rsidRPr="00000000">
        <w:rPr>
          <w:color w:val="000000"/>
          <w:sz w:val="22"/>
          <w:szCs w:val="22"/>
          <w:rtl w:val="0"/>
        </w:rPr>
        <w:t xml:space="preserve">Choo, S. M. (2012). Title of a master’s or PhD thesis (Ph.D. thesis). Universiti Teknologi Malaysia.</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sz w:val="16"/>
        <w:szCs w:val="16"/>
      </w:rPr>
    </w:pPr>
    <w:r w:rsidDel="00000000" w:rsidR="00000000" w:rsidRPr="00000000">
      <w:rPr>
        <w:rtl w:val="0"/>
      </w:rPr>
    </w:r>
  </w:p>
  <w:p w:rsidR="00000000" w:rsidDel="00000000" w:rsidP="00000000" w:rsidRDefault="00000000" w:rsidRPr="00000000" w14:paraId="00000050">
    <w:pPr>
      <w:jc w:val="right"/>
      <w:rPr>
        <w:sz w:val="16"/>
        <w:szCs w:val="16"/>
      </w:rPr>
    </w:pPr>
    <w:r w:rsidDel="00000000" w:rsidR="00000000" w:rsidRPr="00000000">
      <w:rPr>
        <w:sz w:val="16"/>
        <w:szCs w:val="16"/>
        <w:rtl w:val="0"/>
      </w:rPr>
      <w:t xml:space="preserve"> </w:t>
    </w:r>
  </w:p>
  <w:p w:rsidR="00000000" w:rsidDel="00000000" w:rsidP="00000000" w:rsidRDefault="00000000" w:rsidRPr="00000000" w14:paraId="00000051">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52">
    <w:pPr>
      <w:tabs>
        <w:tab w:val="left" w:leader="none" w:pos="8550"/>
      </w:tabs>
      <w:jc w:val="right"/>
      <w:rPr>
        <w:b w:val="1"/>
        <w:color w:val="000000"/>
        <w:sz w:val="16"/>
        <w:szCs w:val="16"/>
      </w:rPr>
    </w:pPr>
    <w:r w:rsidDel="00000000" w:rsidR="00000000" w:rsidRPr="00000000">
      <w:rPr>
        <w:b w:val="1"/>
        <w:color w:val="000000"/>
        <w:sz w:val="16"/>
        <w:szCs w:val="16"/>
        <w:rtl w:val="0"/>
      </w:rPr>
      <w:t xml:space="preserve">CASSIC’25</w:t>
    </w:r>
  </w:p>
  <w:p w:rsidR="00000000" w:rsidDel="00000000" w:rsidP="00000000" w:rsidRDefault="00000000" w:rsidRPr="00000000" w14:paraId="00000053">
    <w:pPr>
      <w:tabs>
        <w:tab w:val="left" w:leader="none" w:pos="6210"/>
      </w:tabs>
      <w:jc w:val="right"/>
      <w:rPr>
        <w:sz w:val="16"/>
        <w:szCs w:val="16"/>
      </w:rPr>
    </w:pPr>
    <w:r w:rsidDel="00000000" w:rsidR="00000000" w:rsidRPr="00000000">
      <w:rPr>
        <w:color w:val="000000"/>
        <w:sz w:val="16"/>
        <w:szCs w:val="16"/>
        <w:rtl w:val="0"/>
      </w:rPr>
      <w:tab/>
    </w:r>
    <w:r w:rsidDel="00000000" w:rsidR="00000000" w:rsidRPr="00000000">
      <w:rPr>
        <w:i w:val="1"/>
        <w:color w:val="000000"/>
        <w:sz w:val="16"/>
        <w:szCs w:val="16"/>
        <w:rtl w:val="0"/>
      </w:rPr>
      <w:t xml:space="preserve">Kuching , Sarawak, Malaysia, 15-18 April 2025</w:t>
    </w:r>
    <w:r w:rsidDel="00000000" w:rsidR="00000000" w:rsidRPr="00000000">
      <w:rPr>
        <w:rtl w:val="0"/>
      </w:rPr>
    </w:r>
  </w:p>
  <w:p w:rsidR="00000000" w:rsidDel="00000000" w:rsidP="00000000" w:rsidRDefault="00000000" w:rsidRPr="00000000" w14:paraId="00000054">
    <w:pPr>
      <w:jc w:val="righ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tabs>
        <w:tab w:val="left" w:leader="none" w:pos="8550"/>
      </w:tabs>
      <w:jc w:val="right"/>
      <w:rPr>
        <w:sz w:val="16"/>
        <w:szCs w:val="16"/>
      </w:rPr>
    </w:pPr>
    <w:r w:rsidDel="00000000" w:rsidR="00000000" w:rsidRPr="00000000">
      <w:rPr>
        <w:sz w:val="16"/>
        <w:szCs w:val="16"/>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514475" cy="590550"/>
          <wp:effectExtent b="0" l="0" r="0" t="0"/>
          <wp:wrapNone/>
          <wp:docPr id="237231297" name="image3.jpg"/>
          <a:graphic>
            <a:graphicData uri="http://schemas.openxmlformats.org/drawingml/2006/picture">
              <pic:pic>
                <pic:nvPicPr>
                  <pic:cNvPr id="0" name="image3.jpg"/>
                  <pic:cNvPicPr preferRelativeResize="0"/>
                </pic:nvPicPr>
                <pic:blipFill>
                  <a:blip r:embed="rId1"/>
                  <a:srcRect b="20701" l="9956" r="9740" t="16175"/>
                  <a:stretch>
                    <a:fillRect/>
                  </a:stretch>
                </pic:blipFill>
                <pic:spPr>
                  <a:xfrm>
                    <a:off x="0" y="0"/>
                    <a:ext cx="1514475" cy="590550"/>
                  </a:xfrm>
                  <a:prstGeom prst="rect"/>
                  <a:ln/>
                </pic:spPr>
              </pic:pic>
            </a:graphicData>
          </a:graphic>
        </wp:anchor>
      </w:drawing>
    </w:r>
  </w:p>
  <w:p w:rsidR="00000000" w:rsidDel="00000000" w:rsidP="00000000" w:rsidRDefault="00000000" w:rsidRPr="00000000" w14:paraId="00000056">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57">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58">
    <w:pPr>
      <w:tabs>
        <w:tab w:val="left" w:leader="none" w:pos="8550"/>
      </w:tabs>
      <w:jc w:val="right"/>
      <w:rPr>
        <w:b w:val="1"/>
        <w:color w:val="000000"/>
        <w:sz w:val="16"/>
        <w:szCs w:val="16"/>
      </w:rPr>
    </w:pPr>
    <w:r w:rsidDel="00000000" w:rsidR="00000000" w:rsidRPr="00000000">
      <w:rPr>
        <w:b w:val="1"/>
        <w:color w:val="000000"/>
        <w:sz w:val="16"/>
        <w:szCs w:val="16"/>
        <w:rtl w:val="0"/>
      </w:rPr>
      <w:t xml:space="preserve">CASSIC’25</w:t>
    </w:r>
  </w:p>
  <w:p w:rsidR="00000000" w:rsidDel="00000000" w:rsidP="00000000" w:rsidRDefault="00000000" w:rsidRPr="00000000" w14:paraId="00000059">
    <w:pPr>
      <w:tabs>
        <w:tab w:val="left" w:leader="none" w:pos="6210"/>
      </w:tabs>
      <w:jc w:val="right"/>
      <w:rPr>
        <w:sz w:val="16"/>
        <w:szCs w:val="16"/>
      </w:rPr>
    </w:pPr>
    <w:r w:rsidDel="00000000" w:rsidR="00000000" w:rsidRPr="00000000">
      <w:rPr>
        <w:color w:val="000000"/>
        <w:sz w:val="16"/>
        <w:szCs w:val="16"/>
        <w:rtl w:val="0"/>
      </w:rPr>
      <w:tab/>
    </w:r>
    <w:r w:rsidDel="00000000" w:rsidR="00000000" w:rsidRPr="00000000">
      <w:rPr>
        <w:i w:val="1"/>
        <w:color w:val="000000"/>
        <w:sz w:val="16"/>
        <w:szCs w:val="16"/>
        <w:rtl w:val="0"/>
      </w:rPr>
      <w:t xml:space="preserve">Kuching, Sarawak, Malaysia, 15-18 April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6" w:hanging="14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ff0000"/>
        <w:sz w:val="18"/>
        <w:szCs w:val="18"/>
        <w:lang w:val="en_GB"/>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qFormat w:val="1"/>
    <w:rsid w:val="0039259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FD0128"/>
    <w:pPr>
      <w:spacing w:after="240" w:line="480" w:lineRule="auto"/>
      <w:jc w:val="both"/>
      <w:outlineLvl w:val="1"/>
    </w:pPr>
    <w:rPr>
      <w:b w:val="1"/>
      <w:caps w:val="1"/>
      <w:sz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1. Title of Article"/>
    <w:basedOn w:val="Normal"/>
    <w:next w:val="Normal"/>
    <w:link w:val="TitleChar"/>
    <w:uiPriority w:val="10"/>
    <w:qFormat w:val="1"/>
    <w:rsid w:val="004B3EAF"/>
    <w:pPr>
      <w:contextualSpacing w:val="1"/>
    </w:pPr>
    <w:rPr>
      <w:rFonts w:ascii="Arial" w:hAnsi="Arial" w:cstheme="majorBidi" w:eastAsiaTheme="majorEastAsia"/>
      <w:b w:val="1"/>
      <w:spacing w:val="-10"/>
      <w:kern w:val="28"/>
      <w:sz w:val="28"/>
      <w:szCs w:val="56"/>
    </w:rPr>
  </w:style>
  <w:style w:type="character" w:styleId="TitleChar" w:customStyle="1">
    <w:name w:val="Title Char"/>
    <w:aliases w:val="1. Title of Article Char"/>
    <w:basedOn w:val="DefaultParagraphFont"/>
    <w:link w:val="Title"/>
    <w:uiPriority w:val="10"/>
    <w:rsid w:val="004B3EAF"/>
    <w:rPr>
      <w:rFonts w:ascii="Arial" w:hAnsi="Arial" w:cstheme="majorBidi" w:eastAsiaTheme="majorEastAsia"/>
      <w:b w:val="1"/>
      <w:spacing w:val="-10"/>
      <w:kern w:val="28"/>
      <w:sz w:val="28"/>
      <w:szCs w:val="56"/>
    </w:rPr>
  </w:style>
  <w:style w:type="paragraph" w:styleId="2AuthorsName" w:customStyle="1">
    <w:name w:val="2. Author's Name"/>
    <w:basedOn w:val="Normal"/>
    <w:link w:val="2AuthorsNameChar"/>
    <w:qFormat w:val="1"/>
    <w:rsid w:val="004B3EAF"/>
    <w:rPr>
      <w:b w:val="1"/>
      <w:sz w:val="20"/>
    </w:rPr>
  </w:style>
  <w:style w:type="paragraph" w:styleId="3AuthorsAddress" w:customStyle="1">
    <w:name w:val="3. Author's Address"/>
    <w:basedOn w:val="Normal"/>
    <w:link w:val="3AuthorsAddressChar"/>
    <w:qFormat w:val="1"/>
    <w:rsid w:val="004B3EAF"/>
    <w:rPr>
      <w:i w:val="1"/>
      <w:sz w:val="20"/>
    </w:rPr>
  </w:style>
  <w:style w:type="character" w:styleId="2AuthorsNameChar" w:customStyle="1">
    <w:name w:val="2. Author's Name Char"/>
    <w:basedOn w:val="DefaultParagraphFont"/>
    <w:link w:val="2AuthorsName"/>
    <w:rsid w:val="004B3EAF"/>
    <w:rPr>
      <w:rFonts w:ascii="Times New Roman" w:hAnsi="Times New Roman"/>
      <w:b w:val="1"/>
      <w:sz w:val="20"/>
    </w:rPr>
  </w:style>
  <w:style w:type="paragraph" w:styleId="4ReceivedAcceptedDate" w:customStyle="1">
    <w:name w:val="4. Received &amp; Accepted Date"/>
    <w:basedOn w:val="3AuthorsAddress"/>
    <w:link w:val="4ReceivedAcceptedDateChar"/>
    <w:qFormat w:val="1"/>
    <w:rsid w:val="004B3EAF"/>
    <w:rPr>
      <w:i w:val="0"/>
    </w:rPr>
  </w:style>
  <w:style w:type="character" w:styleId="3AuthorsAddressChar" w:customStyle="1">
    <w:name w:val="3. Author's Address Char"/>
    <w:basedOn w:val="DefaultParagraphFont"/>
    <w:link w:val="3AuthorsAddress"/>
    <w:rsid w:val="004B3EAF"/>
    <w:rPr>
      <w:rFonts w:ascii="Times New Roman" w:hAnsi="Times New Roman"/>
      <w:i w:val="1"/>
      <w:sz w:val="20"/>
    </w:rPr>
  </w:style>
  <w:style w:type="paragraph" w:styleId="5AbstractsTitle" w:customStyle="1">
    <w:name w:val="5. Abstract's Title"/>
    <w:basedOn w:val="4ReceivedAcceptedDate"/>
    <w:link w:val="5AbstractsTitleChar"/>
    <w:qFormat w:val="1"/>
    <w:rsid w:val="004B35F1"/>
    <w:pPr>
      <w:spacing w:after="240" w:before="240"/>
    </w:pPr>
    <w:rPr>
      <w:b w:val="1"/>
      <w:caps w:val="1"/>
      <w:sz w:val="22"/>
    </w:rPr>
  </w:style>
  <w:style w:type="character" w:styleId="4ReceivedAcceptedDateChar" w:customStyle="1">
    <w:name w:val="4. Received &amp; Accepted Date Char"/>
    <w:basedOn w:val="3AuthorsAddressChar"/>
    <w:link w:val="4ReceivedAcceptedDate"/>
    <w:rsid w:val="004B3EAF"/>
    <w:rPr>
      <w:rFonts w:ascii="Times New Roman" w:hAnsi="Times New Roman"/>
      <w:i w:val="0"/>
      <w:sz w:val="20"/>
    </w:rPr>
  </w:style>
  <w:style w:type="character" w:styleId="5AbstractsTitleChar" w:customStyle="1">
    <w:name w:val="5. Abstract's Title Char"/>
    <w:basedOn w:val="4ReceivedAcceptedDateChar"/>
    <w:link w:val="5AbstractsTitle"/>
    <w:rsid w:val="004B35F1"/>
    <w:rPr>
      <w:rFonts w:ascii="Times New Roman" w:hAnsi="Times New Roman"/>
      <w:b w:val="1"/>
      <w:i w:val="0"/>
      <w:caps w:val="1"/>
      <w:sz w:val="20"/>
    </w:rPr>
  </w:style>
  <w:style w:type="paragraph" w:styleId="1TitleofArticleChapter" w:customStyle="1">
    <w:name w:val="1. Title of Article/Chapter"/>
    <w:basedOn w:val="2AuthorsName"/>
    <w:link w:val="1TitleofArticleChapterChar"/>
    <w:qFormat w:val="1"/>
    <w:rsid w:val="00253423"/>
    <w:rPr>
      <w:rFonts w:ascii="Arial" w:hAnsi="Arial"/>
      <w:sz w:val="28"/>
    </w:rPr>
  </w:style>
  <w:style w:type="character" w:styleId="Hyperlink">
    <w:name w:val="Hyperlink"/>
    <w:basedOn w:val="DefaultParagraphFont"/>
    <w:uiPriority w:val="99"/>
    <w:unhideWhenUsed w:val="1"/>
    <w:rsid w:val="00253423"/>
    <w:rPr>
      <w:color w:val="0563c1" w:themeColor="hyperlink"/>
      <w:u w:val="single"/>
    </w:rPr>
  </w:style>
  <w:style w:type="character" w:styleId="1TitleofArticleChapterChar" w:customStyle="1">
    <w:name w:val="1. Title of Article/Chapter Char"/>
    <w:basedOn w:val="2AuthorsNameChar"/>
    <w:link w:val="1TitleofArticleChapter"/>
    <w:rsid w:val="00253423"/>
    <w:rPr>
      <w:rFonts w:ascii="Arial" w:hAnsi="Arial"/>
      <w:b w:val="1"/>
      <w:sz w:val="28"/>
    </w:rPr>
  </w:style>
  <w:style w:type="paragraph" w:styleId="6AbstractsText" w:customStyle="1">
    <w:name w:val="6. Abstract's Text"/>
    <w:basedOn w:val="5AbstractsTitle"/>
    <w:link w:val="6AbstractsTextChar"/>
    <w:qFormat w:val="1"/>
    <w:rsid w:val="00253423"/>
    <w:pPr>
      <w:jc w:val="both"/>
    </w:pPr>
    <w:rPr>
      <w:b w:val="0"/>
      <w:i w:val="1"/>
      <w:caps w:val="0"/>
    </w:rPr>
  </w:style>
  <w:style w:type="paragraph" w:styleId="7KeywordsTitle" w:customStyle="1">
    <w:name w:val="7. Keyword's Title"/>
    <w:basedOn w:val="6AbstractsText"/>
    <w:link w:val="7KeywordsTitleChar"/>
    <w:qFormat w:val="1"/>
    <w:rsid w:val="00253423"/>
    <w:rPr>
      <w:b w:val="1"/>
      <w:i w:val="0"/>
    </w:rPr>
  </w:style>
  <w:style w:type="character" w:styleId="6AbstractsTextChar" w:customStyle="1">
    <w:name w:val="6. Abstract's Text Char"/>
    <w:basedOn w:val="5AbstractsTitleChar"/>
    <w:link w:val="6AbstractsText"/>
    <w:rsid w:val="00253423"/>
    <w:rPr>
      <w:rFonts w:ascii="Times New Roman" w:hAnsi="Times New Roman"/>
      <w:b w:val="0"/>
      <w:i w:val="1"/>
      <w:caps w:val="0"/>
      <w:sz w:val="20"/>
    </w:rPr>
  </w:style>
  <w:style w:type="paragraph" w:styleId="8KwywordsText" w:customStyle="1">
    <w:name w:val="8. Kwyword's Text"/>
    <w:basedOn w:val="7KeywordsTitle"/>
    <w:link w:val="8KwywordsTextChar"/>
    <w:rsid w:val="00253423"/>
    <w:rPr>
      <w:b w:val="0"/>
      <w:i w:val="1"/>
    </w:rPr>
  </w:style>
  <w:style w:type="character" w:styleId="7KeywordsTitleChar" w:customStyle="1">
    <w:name w:val="7. Keyword's Title Char"/>
    <w:basedOn w:val="6AbstractsTextChar"/>
    <w:link w:val="7KeywordsTitle"/>
    <w:rsid w:val="00253423"/>
    <w:rPr>
      <w:rFonts w:ascii="Times New Roman" w:hAnsi="Times New Roman"/>
      <w:b w:val="1"/>
      <w:i w:val="0"/>
      <w:caps w:val="0"/>
      <w:sz w:val="20"/>
    </w:rPr>
  </w:style>
  <w:style w:type="paragraph" w:styleId="Header">
    <w:name w:val="header"/>
    <w:basedOn w:val="Normal"/>
    <w:link w:val="HeaderChar"/>
    <w:uiPriority w:val="99"/>
    <w:unhideWhenUsed w:val="1"/>
    <w:rsid w:val="00914498"/>
    <w:pPr>
      <w:tabs>
        <w:tab w:val="center" w:pos="4680"/>
        <w:tab w:val="right" w:pos="9360"/>
      </w:tabs>
    </w:pPr>
  </w:style>
  <w:style w:type="character" w:styleId="8KwywordsTextChar" w:customStyle="1">
    <w:name w:val="8. Kwyword's Text Char"/>
    <w:basedOn w:val="7KeywordsTitleChar"/>
    <w:link w:val="8KwywordsText"/>
    <w:rsid w:val="00253423"/>
    <w:rPr>
      <w:rFonts w:ascii="Times New Roman" w:hAnsi="Times New Roman"/>
      <w:b w:val="0"/>
      <w:i w:val="1"/>
      <w:caps w:val="0"/>
      <w:sz w:val="20"/>
      <w:lang w:val="en-GB"/>
    </w:rPr>
  </w:style>
  <w:style w:type="character" w:styleId="HeaderChar" w:customStyle="1">
    <w:name w:val="Header Char"/>
    <w:basedOn w:val="DefaultParagraphFont"/>
    <w:link w:val="Header"/>
    <w:uiPriority w:val="99"/>
    <w:rsid w:val="00914498"/>
  </w:style>
  <w:style w:type="paragraph" w:styleId="Footer">
    <w:name w:val="footer"/>
    <w:basedOn w:val="Normal"/>
    <w:link w:val="FooterChar"/>
    <w:uiPriority w:val="99"/>
    <w:unhideWhenUsed w:val="1"/>
    <w:rsid w:val="00914498"/>
    <w:pPr>
      <w:tabs>
        <w:tab w:val="center" w:pos="4680"/>
        <w:tab w:val="right" w:pos="9360"/>
      </w:tabs>
    </w:pPr>
  </w:style>
  <w:style w:type="character" w:styleId="FooterChar" w:customStyle="1">
    <w:name w:val="Footer Char"/>
    <w:basedOn w:val="DefaultParagraphFont"/>
    <w:link w:val="Footer"/>
    <w:uiPriority w:val="99"/>
    <w:rsid w:val="00914498"/>
  </w:style>
  <w:style w:type="paragraph" w:styleId="8aHeading1" w:customStyle="1">
    <w:name w:val="8a. Heading 1"/>
    <w:basedOn w:val="6AbstractsText"/>
    <w:link w:val="8aHeading1Char"/>
    <w:qFormat w:val="1"/>
    <w:rsid w:val="004B35F1"/>
    <w:pPr>
      <w:spacing w:after="360" w:before="360"/>
    </w:pPr>
    <w:rPr>
      <w:rFonts w:ascii="Arial" w:hAnsi="Arial"/>
      <w:b w:val="1"/>
      <w:i w:val="0"/>
      <w:caps w:val="1"/>
      <w:sz w:val="24"/>
    </w:rPr>
  </w:style>
  <w:style w:type="paragraph" w:styleId="9aParaText" w:customStyle="1">
    <w:name w:val="9a. Para Text"/>
    <w:basedOn w:val="6AbstractsText"/>
    <w:link w:val="9aParaTextChar"/>
    <w:qFormat w:val="1"/>
    <w:rsid w:val="00CB78EC"/>
    <w:rPr>
      <w:i w:val="0"/>
    </w:rPr>
  </w:style>
  <w:style w:type="character" w:styleId="8aHeading1Char" w:customStyle="1">
    <w:name w:val="8a. Heading 1 Char"/>
    <w:basedOn w:val="6AbstractsTextChar"/>
    <w:link w:val="8aHeading1"/>
    <w:rsid w:val="004B35F1"/>
    <w:rPr>
      <w:rFonts w:ascii="Arial" w:hAnsi="Arial"/>
      <w:b w:val="1"/>
      <w:i w:val="0"/>
      <w:caps w:val="1"/>
      <w:sz w:val="24"/>
    </w:rPr>
  </w:style>
  <w:style w:type="paragraph" w:styleId="8bHeading2" w:customStyle="1">
    <w:name w:val="8b. Heading 2"/>
    <w:basedOn w:val="9aParaText"/>
    <w:link w:val="8bHeading2Char"/>
    <w:qFormat w:val="1"/>
    <w:rsid w:val="004B35F1"/>
    <w:rPr>
      <w:rFonts w:ascii="Arial" w:hAnsi="Arial"/>
      <w:b w:val="1"/>
    </w:rPr>
  </w:style>
  <w:style w:type="character" w:styleId="9aParaTextChar" w:customStyle="1">
    <w:name w:val="9a. Para Text Char"/>
    <w:basedOn w:val="6AbstractsTextChar"/>
    <w:link w:val="9aParaText"/>
    <w:rsid w:val="00CB78EC"/>
    <w:rPr>
      <w:rFonts w:ascii="Times New Roman" w:hAnsi="Times New Roman"/>
      <w:b w:val="0"/>
      <w:i w:val="0"/>
      <w:caps w:val="0"/>
      <w:sz w:val="20"/>
    </w:rPr>
  </w:style>
  <w:style w:type="paragraph" w:styleId="Subtitle2" w:customStyle="1">
    <w:name w:val="Subtitle 2"/>
    <w:basedOn w:val="8bHeading2"/>
    <w:link w:val="Subtitle2Char"/>
    <w:qFormat w:val="1"/>
    <w:rsid w:val="00003B6B"/>
  </w:style>
  <w:style w:type="character" w:styleId="8bHeading2Char" w:customStyle="1">
    <w:name w:val="8b. Heading 2 Char"/>
    <w:basedOn w:val="9aParaTextChar"/>
    <w:link w:val="8bHeading2"/>
    <w:rsid w:val="004B35F1"/>
    <w:rPr>
      <w:rFonts w:ascii="Arial" w:hAnsi="Arial"/>
      <w:b w:val="1"/>
      <w:i w:val="0"/>
      <w:caps w:val="0"/>
      <w:sz w:val="20"/>
    </w:rPr>
  </w:style>
  <w:style w:type="paragraph" w:styleId="10SubtitleSt2" w:customStyle="1">
    <w:name w:val="10. Subtitle St 2"/>
    <w:basedOn w:val="Subtitle2"/>
    <w:link w:val="10SubtitleSt2Char"/>
    <w:rsid w:val="00003B6B"/>
    <w:pPr>
      <w:ind w:left="720"/>
    </w:pPr>
  </w:style>
  <w:style w:type="character" w:styleId="Subtitle2Char" w:customStyle="1">
    <w:name w:val="Subtitle 2 Char"/>
    <w:basedOn w:val="8bHeading2Char"/>
    <w:link w:val="Subtitle2"/>
    <w:rsid w:val="00003B6B"/>
    <w:rPr>
      <w:rFonts w:ascii="Arial" w:hAnsi="Arial"/>
      <w:b w:val="1"/>
      <w:i w:val="0"/>
      <w:caps w:val="0"/>
      <w:sz w:val="20"/>
    </w:rPr>
  </w:style>
  <w:style w:type="paragraph" w:styleId="9bText" w:customStyle="1">
    <w:name w:val="9b. Text"/>
    <w:basedOn w:val="10SubtitleSt2"/>
    <w:link w:val="9bTextChar"/>
    <w:qFormat w:val="1"/>
    <w:rsid w:val="009C560C"/>
    <w:pPr>
      <w:ind w:left="0"/>
    </w:pPr>
    <w:rPr>
      <w:rFonts w:ascii="Times New Roman" w:hAnsi="Times New Roman"/>
      <w:b w:val="0"/>
    </w:rPr>
  </w:style>
  <w:style w:type="character" w:styleId="10SubtitleSt2Char" w:customStyle="1">
    <w:name w:val="10. Subtitle St 2 Char"/>
    <w:basedOn w:val="Subtitle2Char"/>
    <w:link w:val="10SubtitleSt2"/>
    <w:rsid w:val="00003B6B"/>
    <w:rPr>
      <w:rFonts w:ascii="Arial" w:hAnsi="Arial"/>
      <w:b w:val="1"/>
      <w:i w:val="0"/>
      <w:caps w:val="0"/>
      <w:sz w:val="20"/>
    </w:rPr>
  </w:style>
  <w:style w:type="paragraph" w:styleId="8cHeading3" w:customStyle="1">
    <w:name w:val="8c. Heading 3"/>
    <w:basedOn w:val="9bText"/>
    <w:link w:val="8cHeading3Char"/>
    <w:qFormat w:val="1"/>
    <w:rsid w:val="00593D74"/>
    <w:rPr>
      <w:rFonts w:ascii="Arial" w:hAnsi="Arial"/>
      <w:b w:val="1"/>
    </w:rPr>
  </w:style>
  <w:style w:type="character" w:styleId="9bTextChar" w:customStyle="1">
    <w:name w:val="9b. Text Char"/>
    <w:basedOn w:val="10SubtitleSt2Char"/>
    <w:link w:val="9bText"/>
    <w:rsid w:val="009C560C"/>
    <w:rPr>
      <w:rFonts w:ascii="Times New Roman" w:hAnsi="Times New Roman"/>
      <w:b w:val="0"/>
      <w:i w:val="0"/>
      <w:caps w:val="0"/>
      <w:sz w:val="20"/>
    </w:rPr>
  </w:style>
  <w:style w:type="paragraph" w:styleId="9cSubtitle3Text" w:customStyle="1">
    <w:name w:val="9c. Subtitle 3 Text"/>
    <w:basedOn w:val="9bText"/>
    <w:link w:val="9cSubtitle3TextChar"/>
    <w:rsid w:val="00095DCA"/>
    <w:pPr>
      <w:ind w:firstLine="720"/>
    </w:pPr>
  </w:style>
  <w:style w:type="character" w:styleId="8cHeading3Char" w:customStyle="1">
    <w:name w:val="8c. Heading 3 Char"/>
    <w:basedOn w:val="9bTextChar"/>
    <w:link w:val="8cHeading3"/>
    <w:rsid w:val="00593D74"/>
    <w:rPr>
      <w:rFonts w:ascii="Arial" w:hAnsi="Arial"/>
      <w:b w:val="1"/>
      <w:i w:val="0"/>
      <w:caps w:val="0"/>
      <w:sz w:val="20"/>
    </w:rPr>
  </w:style>
  <w:style w:type="paragraph" w:styleId="Caption">
    <w:name w:val="caption"/>
    <w:basedOn w:val="Normal"/>
    <w:next w:val="Normal"/>
    <w:uiPriority w:val="35"/>
    <w:unhideWhenUsed w:val="1"/>
    <w:qFormat w:val="1"/>
    <w:rsid w:val="00577D32"/>
    <w:pPr>
      <w:spacing w:after="120" w:before="120" w:line="480" w:lineRule="auto"/>
    </w:pPr>
    <w:rPr>
      <w:rFonts w:eastAsiaTheme="minorEastAsia"/>
      <w:bCs w:val="1"/>
      <w:sz w:val="20"/>
      <w:lang w:eastAsia="zh-CN" w:val="en-MY"/>
    </w:rPr>
  </w:style>
  <w:style w:type="character" w:styleId="9cSubtitle3TextChar" w:customStyle="1">
    <w:name w:val="9c. Subtitle 3 Text Char"/>
    <w:basedOn w:val="9bTextChar"/>
    <w:link w:val="9cSubtitle3Text"/>
    <w:rsid w:val="00095DCA"/>
    <w:rPr>
      <w:rFonts w:ascii="Times New Roman" w:hAnsi="Times New Roman"/>
      <w:b w:val="0"/>
      <w:i w:val="0"/>
      <w:caps w:val="0"/>
      <w:sz w:val="20"/>
    </w:rPr>
  </w:style>
  <w:style w:type="table" w:styleId="TableGrid">
    <w:name w:val="Table Grid"/>
    <w:basedOn w:val="TableNormal"/>
    <w:uiPriority w:val="59"/>
    <w:rsid w:val="00577D32"/>
    <w:rPr>
      <w:rFonts w:eastAsiaTheme="minorEastAsia"/>
      <w:lang w:eastAsia="zh-CN" w:val="en-MY"/>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D0128"/>
    <w:rPr>
      <w:rFonts w:ascii="Times New Roman" w:cs="Times New Roman" w:hAnsi="Times New Roman"/>
      <w:b w:val="1"/>
      <w:caps w:val="1"/>
      <w:sz w:val="28"/>
      <w:lang w:val="en-GB"/>
    </w:rPr>
  </w:style>
  <w:style w:type="paragraph" w:styleId="TableText" w:customStyle="1">
    <w:name w:val="Table Text"/>
    <w:basedOn w:val="Normal"/>
    <w:link w:val="TableTextChar"/>
    <w:qFormat w:val="1"/>
    <w:rsid w:val="00FD0128"/>
    <w:pPr>
      <w:spacing w:line="360" w:lineRule="auto"/>
    </w:pPr>
    <w:rPr>
      <w:rFonts w:ascii="Arial" w:hAnsi="Arial"/>
    </w:rPr>
  </w:style>
  <w:style w:type="paragraph" w:styleId="References" w:customStyle="1">
    <w:name w:val="References"/>
    <w:basedOn w:val="TableText"/>
    <w:link w:val="ReferencesChar"/>
    <w:qFormat w:val="1"/>
    <w:rsid w:val="0075754D"/>
    <w:pPr>
      <w:jc w:val="both"/>
    </w:pPr>
    <w:rPr>
      <w:rFonts w:ascii="Times New Roman" w:hAnsi="Times New Roman"/>
      <w:sz w:val="22"/>
    </w:rPr>
  </w:style>
  <w:style w:type="character" w:styleId="TableTextChar" w:customStyle="1">
    <w:name w:val="Table Text Char"/>
    <w:basedOn w:val="DefaultParagraphFont"/>
    <w:link w:val="TableText"/>
    <w:rsid w:val="00FD0128"/>
    <w:rPr>
      <w:rFonts w:ascii="Arial" w:hAnsi="Arial"/>
      <w:sz w:val="18"/>
      <w:lang w:val="en-GB"/>
    </w:rPr>
  </w:style>
  <w:style w:type="character" w:styleId="ReferencesChar" w:customStyle="1">
    <w:name w:val="References Char"/>
    <w:basedOn w:val="TableTextChar"/>
    <w:link w:val="References"/>
    <w:rsid w:val="0075754D"/>
    <w:rPr>
      <w:rFonts w:ascii="Times New Roman" w:hAnsi="Times New Roman"/>
      <w:sz w:val="18"/>
      <w:lang w:val="en-GB"/>
    </w:rPr>
  </w:style>
  <w:style w:type="paragraph" w:styleId="Source" w:customStyle="1">
    <w:name w:val="Source"/>
    <w:basedOn w:val="8aHeading1"/>
    <w:link w:val="SourceChar"/>
    <w:qFormat w:val="1"/>
    <w:rsid w:val="00830288"/>
    <w:pPr>
      <w:spacing w:after="0" w:before="0"/>
    </w:pPr>
    <w:rPr>
      <w:rFonts w:ascii="Times New Roman" w:hAnsi="Times New Roman"/>
      <w:b w:val="0"/>
      <w:caps w:val="0"/>
      <w:sz w:val="16"/>
    </w:rPr>
  </w:style>
  <w:style w:type="character" w:styleId="SourceChar" w:customStyle="1">
    <w:name w:val="Source Char"/>
    <w:basedOn w:val="8aHeading1Char"/>
    <w:link w:val="Source"/>
    <w:rsid w:val="00830288"/>
    <w:rPr>
      <w:rFonts w:ascii="Times New Roman" w:hAnsi="Times New Roman"/>
      <w:b w:val="0"/>
      <w:i w:val="0"/>
      <w:caps w:val="0"/>
      <w:sz w:val="16"/>
    </w:rPr>
  </w:style>
  <w:style w:type="paragraph" w:styleId="ListParagraph">
    <w:name w:val="List Paragraph"/>
    <w:basedOn w:val="Normal"/>
    <w:uiPriority w:val="34"/>
    <w:qFormat w:val="1"/>
    <w:rsid w:val="00D1717A"/>
    <w:pPr>
      <w:spacing w:after="200" w:line="276" w:lineRule="auto"/>
      <w:ind w:left="720"/>
      <w:contextualSpacing w:val="1"/>
    </w:pPr>
    <w:rPr>
      <w:rFonts w:ascii="Calibri" w:cs="Arial" w:eastAsia="Calibri" w:hAnsi="Calibri"/>
    </w:rPr>
  </w:style>
  <w:style w:type="character" w:styleId="FootnoteReference">
    <w:name w:val="footnote reference"/>
    <w:uiPriority w:val="99"/>
    <w:semiHidden w:val="1"/>
    <w:rsid w:val="00CA6324"/>
    <w:rPr>
      <w:vertAlign w:val="superscript"/>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l3II9xK8vUklZqP47AGqNYeoA==">CgMxLjAaHwoBMBIaChgICVIUChJ0YWJsZS4zNTlrYWszaTA1c2EyCGguZ2pkZ3hzOAByITFBVFA4eWYzZGlRTDB4LWRSUG5FdHB5ZlRJMmZMaEJDMA==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2024-09-04T04:37:00Z</dcterms:created>
  <dc:creator>CASSIC Secretariat</dc:creator>
</cp:coreProperties>
</file>