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AE523" w14:textId="051A49FA" w:rsidR="00D84187" w:rsidRDefault="00B06CBC" w:rsidP="008323E3">
      <w:pPr>
        <w:rPr>
          <w:b/>
          <w:bCs/>
          <w:sz w:val="24"/>
          <w:szCs w:val="24"/>
        </w:rPr>
      </w:pPr>
      <w:r>
        <w:rPr>
          <w:noProof/>
        </w:rPr>
        <w:drawing>
          <wp:anchor distT="0" distB="0" distL="114300" distR="114300" simplePos="0" relativeHeight="251661312" behindDoc="0" locked="0" layoutInCell="1" allowOverlap="1" wp14:anchorId="42E9B8B5" wp14:editId="5E5EDE79">
            <wp:simplePos x="0" y="0"/>
            <wp:positionH relativeFrom="column">
              <wp:posOffset>3981450</wp:posOffset>
            </wp:positionH>
            <wp:positionV relativeFrom="paragraph">
              <wp:posOffset>-114300</wp:posOffset>
            </wp:positionV>
            <wp:extent cx="1200150" cy="1200150"/>
            <wp:effectExtent l="0" t="0" r="0" b="0"/>
            <wp:wrapNone/>
            <wp:docPr id="1944940113" name="Picture 4" descr="A logo for a confer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940113" name="Picture 4" descr="A logo for a conferenc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6BC44764" wp14:editId="49DF96D1">
            <wp:simplePos x="0" y="0"/>
            <wp:positionH relativeFrom="margin">
              <wp:posOffset>228600</wp:posOffset>
            </wp:positionH>
            <wp:positionV relativeFrom="paragraph">
              <wp:posOffset>57150</wp:posOffset>
            </wp:positionV>
            <wp:extent cx="3629025" cy="720090"/>
            <wp:effectExtent l="0" t="0" r="0" b="3810"/>
            <wp:wrapNone/>
            <wp:docPr id="1757702835" name="Picture 3" descr="iFFAH USI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702835" name="Picture 3" descr="iFFAH USIM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2902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2E610B" w14:textId="09784AB1" w:rsidR="00D84187" w:rsidRDefault="00D84187" w:rsidP="008323E3">
      <w:pPr>
        <w:rPr>
          <w:b/>
          <w:bCs/>
          <w:sz w:val="24"/>
          <w:szCs w:val="24"/>
        </w:rPr>
      </w:pPr>
    </w:p>
    <w:p w14:paraId="144D7D46" w14:textId="77777777" w:rsidR="00B06CBC" w:rsidRDefault="00B06CBC" w:rsidP="008323E3">
      <w:pPr>
        <w:rPr>
          <w:b/>
          <w:bCs/>
          <w:sz w:val="24"/>
          <w:szCs w:val="24"/>
        </w:rPr>
      </w:pPr>
    </w:p>
    <w:p w14:paraId="4F06F1FE" w14:textId="77777777" w:rsidR="00B06CBC" w:rsidRDefault="00B06CBC" w:rsidP="008323E3">
      <w:pPr>
        <w:rPr>
          <w:b/>
          <w:bCs/>
          <w:sz w:val="24"/>
          <w:szCs w:val="24"/>
        </w:rPr>
      </w:pPr>
    </w:p>
    <w:p w14:paraId="0827D424" w14:textId="77777777" w:rsidR="00B06CBC" w:rsidRDefault="00B06CBC" w:rsidP="008323E3">
      <w:pPr>
        <w:rPr>
          <w:b/>
          <w:bCs/>
          <w:sz w:val="24"/>
          <w:szCs w:val="24"/>
        </w:rPr>
      </w:pPr>
    </w:p>
    <w:p w14:paraId="15F757B6" w14:textId="587E8100" w:rsidR="008323E3" w:rsidRPr="00D84187" w:rsidRDefault="008323E3" w:rsidP="00B06CBC">
      <w:pPr>
        <w:jc w:val="center"/>
        <w:rPr>
          <w:b/>
          <w:bCs/>
          <w:sz w:val="24"/>
          <w:szCs w:val="24"/>
        </w:rPr>
      </w:pPr>
      <w:r w:rsidRPr="00B06CBC">
        <w:rPr>
          <w:b/>
          <w:bCs/>
          <w:sz w:val="28"/>
          <w:szCs w:val="28"/>
        </w:rPr>
        <w:t xml:space="preserve">POSTER </w:t>
      </w:r>
      <w:r w:rsidR="00D84187" w:rsidRPr="00B06CBC">
        <w:rPr>
          <w:b/>
          <w:bCs/>
          <w:sz w:val="28"/>
          <w:szCs w:val="28"/>
        </w:rPr>
        <w:t>PRESENTATION FORMAT</w:t>
      </w:r>
    </w:p>
    <w:p w14:paraId="29E82A15" w14:textId="34FC6B82" w:rsidR="008323E3" w:rsidRPr="00D84187" w:rsidRDefault="008323E3" w:rsidP="008323E3">
      <w:pPr>
        <w:rPr>
          <w:sz w:val="24"/>
          <w:szCs w:val="24"/>
        </w:rPr>
      </w:pPr>
      <w:proofErr w:type="spellStart"/>
      <w:r w:rsidRPr="00B06CBC">
        <w:rPr>
          <w:i/>
          <w:iCs/>
          <w:sz w:val="24"/>
          <w:szCs w:val="24"/>
        </w:rPr>
        <w:t>Assalamualaikum</w:t>
      </w:r>
      <w:proofErr w:type="spellEnd"/>
      <w:r w:rsidRPr="00B06CBC">
        <w:rPr>
          <w:i/>
          <w:iCs/>
          <w:sz w:val="24"/>
          <w:szCs w:val="24"/>
        </w:rPr>
        <w:t xml:space="preserve"> WBT</w:t>
      </w:r>
      <w:r w:rsidRPr="00D84187">
        <w:rPr>
          <w:sz w:val="24"/>
          <w:szCs w:val="24"/>
        </w:rPr>
        <w:t xml:space="preserve"> and greetings.</w:t>
      </w:r>
    </w:p>
    <w:p w14:paraId="07D99DBE" w14:textId="7D861424" w:rsidR="008323E3" w:rsidRPr="00D84187" w:rsidRDefault="008323E3" w:rsidP="008323E3">
      <w:pPr>
        <w:rPr>
          <w:sz w:val="24"/>
          <w:szCs w:val="24"/>
        </w:rPr>
      </w:pPr>
      <w:r w:rsidRPr="00D84187">
        <w:rPr>
          <w:sz w:val="24"/>
          <w:szCs w:val="24"/>
        </w:rPr>
        <w:t xml:space="preserve">Dear </w:t>
      </w:r>
      <w:r w:rsidR="00B06CBC">
        <w:rPr>
          <w:sz w:val="24"/>
          <w:szCs w:val="24"/>
        </w:rPr>
        <w:t>a</w:t>
      </w:r>
      <w:r w:rsidRPr="00D84187">
        <w:rPr>
          <w:sz w:val="24"/>
          <w:szCs w:val="24"/>
        </w:rPr>
        <w:t xml:space="preserve">ll </w:t>
      </w:r>
      <w:r w:rsidR="00B06CBC">
        <w:rPr>
          <w:sz w:val="24"/>
          <w:szCs w:val="24"/>
        </w:rPr>
        <w:t>p</w:t>
      </w:r>
      <w:r w:rsidRPr="00D84187">
        <w:rPr>
          <w:sz w:val="24"/>
          <w:szCs w:val="24"/>
        </w:rPr>
        <w:t xml:space="preserve">oster </w:t>
      </w:r>
      <w:r w:rsidR="00B06CBC">
        <w:rPr>
          <w:sz w:val="24"/>
          <w:szCs w:val="24"/>
        </w:rPr>
        <w:t>p</w:t>
      </w:r>
      <w:r w:rsidRPr="00D84187">
        <w:rPr>
          <w:sz w:val="24"/>
          <w:szCs w:val="24"/>
        </w:rPr>
        <w:t>resenters.</w:t>
      </w:r>
    </w:p>
    <w:p w14:paraId="29DE379D" w14:textId="32B864C1" w:rsidR="008323E3" w:rsidRPr="00D84187" w:rsidRDefault="008323E3" w:rsidP="008323E3">
      <w:pPr>
        <w:rPr>
          <w:sz w:val="24"/>
          <w:szCs w:val="24"/>
        </w:rPr>
      </w:pPr>
      <w:r w:rsidRPr="00D84187">
        <w:rPr>
          <w:sz w:val="24"/>
          <w:szCs w:val="24"/>
        </w:rPr>
        <w:t>Thank you for your participation as poster presenters in The International Conference on Halal and Fatwa (</w:t>
      </w:r>
      <w:proofErr w:type="spellStart"/>
      <w:r w:rsidRPr="00D84187">
        <w:rPr>
          <w:sz w:val="24"/>
          <w:szCs w:val="24"/>
        </w:rPr>
        <w:t>ICCoHaF</w:t>
      </w:r>
      <w:proofErr w:type="spellEnd"/>
      <w:r w:rsidRPr="00D84187">
        <w:rPr>
          <w:sz w:val="24"/>
          <w:szCs w:val="24"/>
        </w:rPr>
        <w:t xml:space="preserve">) 2024. </w:t>
      </w:r>
    </w:p>
    <w:p w14:paraId="67E241C0" w14:textId="236CF1A6" w:rsidR="008323E3" w:rsidRPr="00D84187" w:rsidRDefault="008323E3" w:rsidP="008323E3">
      <w:pPr>
        <w:rPr>
          <w:sz w:val="24"/>
          <w:szCs w:val="24"/>
        </w:rPr>
      </w:pPr>
      <w:r w:rsidRPr="00D84187">
        <w:rPr>
          <w:sz w:val="24"/>
          <w:szCs w:val="24"/>
        </w:rPr>
        <w:t xml:space="preserve">You </w:t>
      </w:r>
      <w:r w:rsidR="00D84187">
        <w:rPr>
          <w:sz w:val="24"/>
          <w:szCs w:val="24"/>
        </w:rPr>
        <w:t>are</w:t>
      </w:r>
      <w:r w:rsidRPr="00D84187">
        <w:rPr>
          <w:sz w:val="24"/>
          <w:szCs w:val="24"/>
        </w:rPr>
        <w:t xml:space="preserve"> requested to </w:t>
      </w:r>
      <w:proofErr w:type="spellStart"/>
      <w:r w:rsidR="00D84187" w:rsidRPr="00D84187">
        <w:rPr>
          <w:sz w:val="24"/>
          <w:szCs w:val="24"/>
        </w:rPr>
        <w:t>fulfill</w:t>
      </w:r>
      <w:proofErr w:type="spellEnd"/>
      <w:r w:rsidRPr="00D84187">
        <w:rPr>
          <w:sz w:val="24"/>
          <w:szCs w:val="24"/>
        </w:rPr>
        <w:t xml:space="preserve"> with the </w:t>
      </w:r>
      <w:r w:rsidR="00D84187" w:rsidRPr="00D84187">
        <w:rPr>
          <w:sz w:val="24"/>
          <w:szCs w:val="24"/>
        </w:rPr>
        <w:t>poster presentation format as below:</w:t>
      </w:r>
    </w:p>
    <w:p w14:paraId="18B4DF6C" w14:textId="6AE9E64F" w:rsidR="008323E3" w:rsidRPr="00D84187" w:rsidRDefault="008323E3" w:rsidP="008323E3">
      <w:pPr>
        <w:rPr>
          <w:b/>
          <w:bCs/>
          <w:sz w:val="24"/>
          <w:szCs w:val="24"/>
        </w:rPr>
      </w:pPr>
      <w:r w:rsidRPr="00D84187">
        <w:rPr>
          <w:b/>
          <w:bCs/>
          <w:sz w:val="24"/>
          <w:szCs w:val="24"/>
        </w:rPr>
        <w:t xml:space="preserve">Specifications for Poster Presentations </w:t>
      </w:r>
    </w:p>
    <w:p w14:paraId="154B4A8C" w14:textId="26CCB2E7" w:rsidR="008323E3" w:rsidRDefault="008323E3" w:rsidP="008323E3">
      <w:pPr>
        <w:pStyle w:val="ListParagraph"/>
        <w:numPr>
          <w:ilvl w:val="0"/>
          <w:numId w:val="2"/>
        </w:numPr>
        <w:ind w:left="567" w:hanging="567"/>
        <w:rPr>
          <w:sz w:val="24"/>
          <w:szCs w:val="24"/>
        </w:rPr>
      </w:pPr>
      <w:r w:rsidRPr="00D84187">
        <w:rPr>
          <w:sz w:val="24"/>
          <w:szCs w:val="24"/>
        </w:rPr>
        <w:t>Poster displays will be limited to one side of a</w:t>
      </w:r>
      <w:r w:rsidRPr="00D84187">
        <w:rPr>
          <w:sz w:val="24"/>
          <w:szCs w:val="24"/>
        </w:rPr>
        <w:t xml:space="preserve">n A2 sized Canvas </w:t>
      </w:r>
      <w:r w:rsidRPr="00D84187">
        <w:rPr>
          <w:sz w:val="24"/>
          <w:szCs w:val="24"/>
        </w:rPr>
        <w:t>board</w:t>
      </w:r>
      <w:r w:rsidRPr="00D84187">
        <w:rPr>
          <w:sz w:val="24"/>
          <w:szCs w:val="24"/>
        </w:rPr>
        <w:t xml:space="preserve"> (42cm x 52.4cm). </w:t>
      </w:r>
      <w:r w:rsidR="00D84187">
        <w:rPr>
          <w:sz w:val="24"/>
          <w:szCs w:val="24"/>
        </w:rPr>
        <w:t xml:space="preserve"> </w:t>
      </w:r>
    </w:p>
    <w:p w14:paraId="20FE6851" w14:textId="15A7536D" w:rsidR="00D84187" w:rsidRDefault="00D84187" w:rsidP="008323E3">
      <w:pPr>
        <w:pStyle w:val="ListParagraph"/>
        <w:numPr>
          <w:ilvl w:val="0"/>
          <w:numId w:val="2"/>
        </w:numPr>
        <w:ind w:left="567" w:hanging="567"/>
        <w:rPr>
          <w:sz w:val="24"/>
          <w:szCs w:val="24"/>
        </w:rPr>
      </w:pPr>
      <w:r w:rsidRPr="00D84187">
        <w:rPr>
          <w:sz w:val="24"/>
          <w:szCs w:val="24"/>
        </w:rPr>
        <w:t>Oversized posters will obscure an adjacent poster and will be rejected. Computer display equipment, sound or projection equipment, or freestanding displays are not permitted.</w:t>
      </w:r>
    </w:p>
    <w:p w14:paraId="5D2F43DE" w14:textId="043E438F" w:rsidR="00D84187" w:rsidRPr="00D84187" w:rsidRDefault="00D84187" w:rsidP="008323E3">
      <w:pPr>
        <w:pStyle w:val="ListParagraph"/>
        <w:numPr>
          <w:ilvl w:val="0"/>
          <w:numId w:val="2"/>
        </w:numPr>
        <w:ind w:left="567" w:hanging="567"/>
        <w:rPr>
          <w:sz w:val="24"/>
          <w:szCs w:val="24"/>
        </w:rPr>
      </w:pPr>
      <w:r w:rsidRPr="00D84187">
        <w:rPr>
          <w:sz w:val="24"/>
          <w:szCs w:val="24"/>
        </w:rPr>
        <w:t>The conference staff will provide stands for the posters</w:t>
      </w:r>
    </w:p>
    <w:p w14:paraId="417B0E3B" w14:textId="1FB78465" w:rsidR="00D84187" w:rsidRDefault="00D84187" w:rsidP="008323E3">
      <w:pPr>
        <w:pStyle w:val="ListParagraph"/>
        <w:numPr>
          <w:ilvl w:val="0"/>
          <w:numId w:val="2"/>
        </w:numPr>
        <w:ind w:left="567" w:hanging="567"/>
        <w:rPr>
          <w:sz w:val="24"/>
          <w:szCs w:val="24"/>
        </w:rPr>
      </w:pPr>
      <w:r w:rsidRPr="00D84187">
        <w:rPr>
          <w:sz w:val="24"/>
          <w:szCs w:val="24"/>
        </w:rPr>
        <w:t xml:space="preserve">All posters must be set up in the time allotted before the </w:t>
      </w:r>
      <w:r w:rsidR="00B06CBC" w:rsidRPr="00D84187">
        <w:rPr>
          <w:sz w:val="24"/>
          <w:szCs w:val="24"/>
        </w:rPr>
        <w:t>session and</w:t>
      </w:r>
      <w:r w:rsidRPr="00D84187">
        <w:rPr>
          <w:sz w:val="24"/>
          <w:szCs w:val="24"/>
        </w:rPr>
        <w:t xml:space="preserve"> must remain up until the session ends. Presenters are to remain by their poster during the entire time of the assigned session time, to answer questions and be evaluated by poster judges.</w:t>
      </w:r>
    </w:p>
    <w:p w14:paraId="3D7999F4" w14:textId="13F1E215" w:rsidR="00D84187" w:rsidRDefault="00D84187" w:rsidP="008323E3">
      <w:pPr>
        <w:pStyle w:val="ListParagraph"/>
        <w:numPr>
          <w:ilvl w:val="0"/>
          <w:numId w:val="2"/>
        </w:numPr>
        <w:ind w:left="567" w:hanging="567"/>
        <w:rPr>
          <w:sz w:val="24"/>
          <w:szCs w:val="24"/>
        </w:rPr>
      </w:pPr>
      <w:r w:rsidRPr="00D84187">
        <w:rPr>
          <w:sz w:val="24"/>
          <w:szCs w:val="24"/>
        </w:rPr>
        <w:t>After the session ends, posters and materials should be promptly removed and the area cleaned up.</w:t>
      </w:r>
    </w:p>
    <w:p w14:paraId="1C96C5A7" w14:textId="2062DADA" w:rsidR="008323E3" w:rsidRPr="00D84187" w:rsidRDefault="008323E3" w:rsidP="008323E3">
      <w:pPr>
        <w:pStyle w:val="ListParagraph"/>
        <w:numPr>
          <w:ilvl w:val="0"/>
          <w:numId w:val="2"/>
        </w:numPr>
        <w:ind w:left="567" w:hanging="567"/>
        <w:rPr>
          <w:sz w:val="24"/>
          <w:szCs w:val="24"/>
        </w:rPr>
      </w:pPr>
      <w:r w:rsidRPr="00D84187">
        <w:rPr>
          <w:sz w:val="24"/>
          <w:szCs w:val="24"/>
        </w:rPr>
        <w:t xml:space="preserve">Be sure to include the </w:t>
      </w:r>
      <w:r w:rsidRPr="00D84187">
        <w:rPr>
          <w:sz w:val="24"/>
          <w:szCs w:val="24"/>
        </w:rPr>
        <w:t>research/</w:t>
      </w:r>
      <w:r w:rsidRPr="00D84187">
        <w:rPr>
          <w:sz w:val="24"/>
          <w:szCs w:val="24"/>
        </w:rPr>
        <w:t xml:space="preserve">abstract title, author and coauthor names, and the institution(s) where research is underway. </w:t>
      </w:r>
    </w:p>
    <w:p w14:paraId="00C61905" w14:textId="324B4906" w:rsidR="008323E3" w:rsidRPr="00D84187" w:rsidRDefault="008323E3" w:rsidP="008323E3">
      <w:pPr>
        <w:pStyle w:val="ListParagraph"/>
        <w:numPr>
          <w:ilvl w:val="0"/>
          <w:numId w:val="2"/>
        </w:numPr>
        <w:ind w:left="567" w:hanging="567"/>
        <w:rPr>
          <w:sz w:val="24"/>
          <w:szCs w:val="24"/>
        </w:rPr>
      </w:pPr>
      <w:r w:rsidRPr="00D84187">
        <w:rPr>
          <w:sz w:val="24"/>
          <w:szCs w:val="24"/>
        </w:rPr>
        <w:t xml:space="preserve">Place your </w:t>
      </w:r>
      <w:r w:rsidRPr="00D84187">
        <w:rPr>
          <w:sz w:val="24"/>
          <w:szCs w:val="24"/>
        </w:rPr>
        <w:t xml:space="preserve">correspondence’s name, </w:t>
      </w:r>
      <w:r w:rsidRPr="00D84187">
        <w:rPr>
          <w:sz w:val="24"/>
          <w:szCs w:val="24"/>
        </w:rPr>
        <w:t>e-mail address</w:t>
      </w:r>
      <w:r w:rsidRPr="00D84187">
        <w:rPr>
          <w:sz w:val="24"/>
          <w:szCs w:val="24"/>
        </w:rPr>
        <w:t xml:space="preserve"> and </w:t>
      </w:r>
      <w:r w:rsidRPr="00D84187">
        <w:rPr>
          <w:sz w:val="24"/>
          <w:szCs w:val="24"/>
        </w:rPr>
        <w:t>phone</w:t>
      </w:r>
      <w:r w:rsidRPr="00D84187">
        <w:rPr>
          <w:sz w:val="24"/>
          <w:szCs w:val="24"/>
        </w:rPr>
        <w:t xml:space="preserve"> number</w:t>
      </w:r>
      <w:r w:rsidRPr="00D84187">
        <w:rPr>
          <w:sz w:val="24"/>
          <w:szCs w:val="24"/>
        </w:rPr>
        <w:t xml:space="preserve"> </w:t>
      </w:r>
      <w:r w:rsidRPr="00D84187">
        <w:rPr>
          <w:sz w:val="24"/>
          <w:szCs w:val="24"/>
        </w:rPr>
        <w:t xml:space="preserve">at the </w:t>
      </w:r>
      <w:r w:rsidR="00D84187">
        <w:rPr>
          <w:sz w:val="24"/>
          <w:szCs w:val="24"/>
        </w:rPr>
        <w:t>bottom</w:t>
      </w:r>
      <w:r w:rsidRPr="00D84187">
        <w:rPr>
          <w:sz w:val="24"/>
          <w:szCs w:val="24"/>
        </w:rPr>
        <w:t xml:space="preserve"> </w:t>
      </w:r>
      <w:r w:rsidRPr="00D84187">
        <w:rPr>
          <w:sz w:val="24"/>
          <w:szCs w:val="24"/>
        </w:rPr>
        <w:t>of the poster.</w:t>
      </w:r>
    </w:p>
    <w:p w14:paraId="3C2B7C6C" w14:textId="51EEFA7D" w:rsidR="008323E3" w:rsidRPr="00D84187" w:rsidRDefault="008323E3" w:rsidP="008323E3">
      <w:pPr>
        <w:pStyle w:val="ListParagraph"/>
        <w:numPr>
          <w:ilvl w:val="0"/>
          <w:numId w:val="2"/>
        </w:numPr>
        <w:ind w:left="567" w:hanging="567"/>
        <w:rPr>
          <w:sz w:val="24"/>
          <w:szCs w:val="24"/>
        </w:rPr>
      </w:pPr>
      <w:r w:rsidRPr="00D84187">
        <w:rPr>
          <w:sz w:val="24"/>
          <w:szCs w:val="24"/>
        </w:rPr>
        <w:t>It is recommended that you hand-carry your poster to the conference, using tubular packaging or a portfolio case</w:t>
      </w:r>
      <w:r w:rsidRPr="00D84187">
        <w:rPr>
          <w:sz w:val="24"/>
          <w:szCs w:val="24"/>
        </w:rPr>
        <w:t>.</w:t>
      </w:r>
    </w:p>
    <w:p w14:paraId="13133078" w14:textId="77777777" w:rsidR="00E61047" w:rsidRDefault="00E61047" w:rsidP="008323E3">
      <w:pPr>
        <w:rPr>
          <w:b/>
          <w:bCs/>
          <w:sz w:val="24"/>
          <w:szCs w:val="24"/>
        </w:rPr>
      </w:pPr>
    </w:p>
    <w:p w14:paraId="0ABF58DD" w14:textId="6E42C883" w:rsidR="00D84187" w:rsidRDefault="00D84187" w:rsidP="008323E3">
      <w:pPr>
        <w:rPr>
          <w:sz w:val="24"/>
          <w:szCs w:val="24"/>
        </w:rPr>
      </w:pPr>
      <w:r w:rsidRPr="00D84187">
        <w:rPr>
          <w:b/>
          <w:bCs/>
          <w:sz w:val="24"/>
          <w:szCs w:val="24"/>
        </w:rPr>
        <w:t>Criteria for Judging Poster Presentations</w:t>
      </w:r>
    </w:p>
    <w:p w14:paraId="236CEF3B" w14:textId="0B4DAB99" w:rsidR="00D84187" w:rsidRDefault="00D84187" w:rsidP="00D84187">
      <w:pPr>
        <w:pStyle w:val="ListParagraph"/>
        <w:numPr>
          <w:ilvl w:val="0"/>
          <w:numId w:val="3"/>
        </w:numPr>
        <w:rPr>
          <w:sz w:val="24"/>
          <w:szCs w:val="24"/>
        </w:rPr>
      </w:pPr>
      <w:r w:rsidRPr="00D84187">
        <w:rPr>
          <w:sz w:val="24"/>
          <w:szCs w:val="24"/>
        </w:rPr>
        <w:t xml:space="preserve">Given the number of posters, judges may only have less </w:t>
      </w:r>
      <w:r>
        <w:rPr>
          <w:sz w:val="24"/>
          <w:szCs w:val="24"/>
        </w:rPr>
        <w:t xml:space="preserve">than 10 minutes </w:t>
      </w:r>
      <w:r w:rsidRPr="00D84187">
        <w:rPr>
          <w:sz w:val="24"/>
          <w:szCs w:val="24"/>
        </w:rPr>
        <w:t xml:space="preserve">to review, discuss, and evaluate a poster presentation. </w:t>
      </w:r>
    </w:p>
    <w:p w14:paraId="33F21460" w14:textId="5F942FFC" w:rsidR="00D84187" w:rsidRDefault="00D84187" w:rsidP="00D84187">
      <w:pPr>
        <w:pStyle w:val="ListParagraph"/>
        <w:numPr>
          <w:ilvl w:val="0"/>
          <w:numId w:val="3"/>
        </w:numPr>
        <w:rPr>
          <w:sz w:val="24"/>
          <w:szCs w:val="24"/>
        </w:rPr>
      </w:pPr>
      <w:r w:rsidRPr="00D84187">
        <w:rPr>
          <w:sz w:val="24"/>
          <w:szCs w:val="24"/>
        </w:rPr>
        <w:t xml:space="preserve">Poster presentation will be evaluated based on the following criteria: </w:t>
      </w:r>
    </w:p>
    <w:p w14:paraId="5F3DA8A9" w14:textId="77777777" w:rsidR="00D84187" w:rsidRDefault="00D84187" w:rsidP="00D84187">
      <w:pPr>
        <w:pStyle w:val="ListParagraph"/>
        <w:numPr>
          <w:ilvl w:val="0"/>
          <w:numId w:val="4"/>
        </w:numPr>
        <w:rPr>
          <w:sz w:val="24"/>
          <w:szCs w:val="24"/>
        </w:rPr>
      </w:pPr>
      <w:r w:rsidRPr="00D84187">
        <w:rPr>
          <w:sz w:val="24"/>
          <w:szCs w:val="24"/>
        </w:rPr>
        <w:t xml:space="preserve">Quality and relevance of the abstract. </w:t>
      </w:r>
    </w:p>
    <w:p w14:paraId="54687A3A" w14:textId="1DB73282" w:rsidR="00D84187" w:rsidRDefault="00D84187" w:rsidP="00D84187">
      <w:pPr>
        <w:pStyle w:val="ListParagraph"/>
        <w:numPr>
          <w:ilvl w:val="0"/>
          <w:numId w:val="4"/>
        </w:numPr>
        <w:rPr>
          <w:sz w:val="24"/>
          <w:szCs w:val="24"/>
        </w:rPr>
      </w:pPr>
      <w:r w:rsidRPr="00D84187">
        <w:rPr>
          <w:sz w:val="24"/>
          <w:szCs w:val="24"/>
        </w:rPr>
        <w:lastRenderedPageBreak/>
        <w:t xml:space="preserve">Content and </w:t>
      </w:r>
      <w:r>
        <w:rPr>
          <w:sz w:val="24"/>
          <w:szCs w:val="24"/>
        </w:rPr>
        <w:t>layout</w:t>
      </w:r>
      <w:r w:rsidRPr="00D84187">
        <w:rPr>
          <w:sz w:val="24"/>
          <w:szCs w:val="24"/>
        </w:rPr>
        <w:t xml:space="preserve"> of the poster: (a) The title, names of authors, and the institution(s) where the research was performed should be included at the top of the poster. (b) Poster layout</w:t>
      </w:r>
      <w:r w:rsidR="00E61047">
        <w:rPr>
          <w:sz w:val="24"/>
          <w:szCs w:val="24"/>
        </w:rPr>
        <w:t xml:space="preserve"> and template</w:t>
      </w:r>
      <w:r w:rsidRPr="00D84187">
        <w:rPr>
          <w:sz w:val="24"/>
          <w:szCs w:val="24"/>
        </w:rPr>
        <w:t xml:space="preserve"> should be in a logical order, including text and graphics that explain the objectives of the research and why the research is important; methods and controls</w:t>
      </w:r>
      <w:r>
        <w:rPr>
          <w:sz w:val="24"/>
          <w:szCs w:val="24"/>
        </w:rPr>
        <w:t>; findings/</w:t>
      </w:r>
      <w:r w:rsidRPr="00D84187">
        <w:rPr>
          <w:sz w:val="24"/>
          <w:szCs w:val="24"/>
        </w:rPr>
        <w:t>results; conclusions and future research; and references</w:t>
      </w:r>
      <w:r>
        <w:rPr>
          <w:sz w:val="24"/>
          <w:szCs w:val="24"/>
        </w:rPr>
        <w:t>.</w:t>
      </w:r>
      <w:r w:rsidRPr="00D84187">
        <w:rPr>
          <w:sz w:val="24"/>
          <w:szCs w:val="24"/>
        </w:rPr>
        <w:t xml:space="preserve"> </w:t>
      </w:r>
    </w:p>
    <w:p w14:paraId="2C580C54" w14:textId="1655DD41" w:rsidR="00D84187" w:rsidRPr="00D84187" w:rsidRDefault="00D84187" w:rsidP="00D84187">
      <w:pPr>
        <w:pStyle w:val="ListParagraph"/>
        <w:numPr>
          <w:ilvl w:val="0"/>
          <w:numId w:val="5"/>
        </w:numPr>
        <w:rPr>
          <w:sz w:val="24"/>
          <w:szCs w:val="24"/>
        </w:rPr>
      </w:pPr>
      <w:r w:rsidRPr="00D84187">
        <w:rPr>
          <w:sz w:val="24"/>
          <w:szCs w:val="24"/>
        </w:rPr>
        <w:t>Presentation: Presenters should demonstrate a good understanding of the study and related areas and responds effectively and clearly to questions.</w:t>
      </w:r>
    </w:p>
    <w:p w14:paraId="7E438441" w14:textId="77777777" w:rsidR="00D84187" w:rsidRDefault="00D84187" w:rsidP="008323E3">
      <w:pPr>
        <w:rPr>
          <w:b/>
          <w:bCs/>
          <w:sz w:val="24"/>
          <w:szCs w:val="24"/>
        </w:rPr>
      </w:pPr>
    </w:p>
    <w:p w14:paraId="1FFB9314" w14:textId="48DDC10A" w:rsidR="008323E3" w:rsidRPr="00D84187" w:rsidRDefault="008323E3" w:rsidP="008323E3">
      <w:pPr>
        <w:rPr>
          <w:b/>
          <w:bCs/>
          <w:sz w:val="24"/>
          <w:szCs w:val="24"/>
        </w:rPr>
      </w:pPr>
      <w:r w:rsidRPr="00D84187">
        <w:rPr>
          <w:b/>
          <w:bCs/>
          <w:sz w:val="24"/>
          <w:szCs w:val="24"/>
        </w:rPr>
        <w:t xml:space="preserve">Tips for Poster Preparation </w:t>
      </w:r>
    </w:p>
    <w:p w14:paraId="01A54306" w14:textId="400A976D" w:rsidR="008323E3" w:rsidRPr="00D84187" w:rsidRDefault="008323E3" w:rsidP="008323E3">
      <w:pPr>
        <w:pStyle w:val="ListParagraph"/>
        <w:numPr>
          <w:ilvl w:val="0"/>
          <w:numId w:val="1"/>
        </w:numPr>
        <w:ind w:left="567" w:hanging="567"/>
        <w:jc w:val="both"/>
        <w:rPr>
          <w:sz w:val="24"/>
          <w:szCs w:val="24"/>
        </w:rPr>
      </w:pPr>
      <w:r w:rsidRPr="00D84187">
        <w:rPr>
          <w:sz w:val="24"/>
          <w:szCs w:val="24"/>
        </w:rPr>
        <w:t xml:space="preserve">Posters should stimulate discussion, not give a long presentation. Therefore, keep text to a minimum, emphasize graphics, and make sure every item included in your poster is necessary. </w:t>
      </w:r>
    </w:p>
    <w:p w14:paraId="46A97002" w14:textId="77777777" w:rsidR="008323E3" w:rsidRPr="00D84187" w:rsidRDefault="008323E3" w:rsidP="008323E3">
      <w:pPr>
        <w:pStyle w:val="ListParagraph"/>
        <w:numPr>
          <w:ilvl w:val="0"/>
          <w:numId w:val="1"/>
        </w:numPr>
        <w:ind w:left="567" w:hanging="567"/>
        <w:jc w:val="both"/>
        <w:rPr>
          <w:sz w:val="24"/>
          <w:szCs w:val="24"/>
        </w:rPr>
      </w:pPr>
      <w:r w:rsidRPr="00D84187">
        <w:rPr>
          <w:sz w:val="24"/>
          <w:szCs w:val="24"/>
        </w:rPr>
        <w:t>Utilize handouts to supplement your poster</w:t>
      </w:r>
      <w:r w:rsidRPr="00D84187">
        <w:rPr>
          <w:sz w:val="24"/>
          <w:szCs w:val="24"/>
        </w:rPr>
        <w:t xml:space="preserve"> (if necessary)</w:t>
      </w:r>
      <w:r w:rsidRPr="00D84187">
        <w:rPr>
          <w:sz w:val="24"/>
          <w:szCs w:val="24"/>
        </w:rPr>
        <w:t>.</w:t>
      </w:r>
    </w:p>
    <w:p w14:paraId="162B59E1" w14:textId="77777777" w:rsidR="008323E3" w:rsidRPr="00D84187" w:rsidRDefault="008323E3" w:rsidP="008323E3">
      <w:pPr>
        <w:pStyle w:val="ListParagraph"/>
        <w:numPr>
          <w:ilvl w:val="0"/>
          <w:numId w:val="1"/>
        </w:numPr>
        <w:ind w:left="567" w:hanging="567"/>
        <w:jc w:val="both"/>
        <w:rPr>
          <w:sz w:val="24"/>
          <w:szCs w:val="24"/>
        </w:rPr>
      </w:pPr>
      <w:r w:rsidRPr="00D84187">
        <w:rPr>
          <w:sz w:val="24"/>
          <w:szCs w:val="24"/>
        </w:rPr>
        <w:t xml:space="preserve">Make sure ideas flow logically from one section to the next. </w:t>
      </w:r>
    </w:p>
    <w:p w14:paraId="65284689" w14:textId="77777777" w:rsidR="008323E3" w:rsidRPr="00D84187" w:rsidRDefault="008323E3" w:rsidP="008323E3">
      <w:pPr>
        <w:pStyle w:val="ListParagraph"/>
        <w:numPr>
          <w:ilvl w:val="0"/>
          <w:numId w:val="1"/>
        </w:numPr>
        <w:ind w:left="567" w:hanging="567"/>
        <w:jc w:val="both"/>
        <w:rPr>
          <w:sz w:val="24"/>
          <w:szCs w:val="24"/>
        </w:rPr>
      </w:pPr>
      <w:r w:rsidRPr="00D84187">
        <w:rPr>
          <w:sz w:val="24"/>
          <w:szCs w:val="24"/>
        </w:rPr>
        <w:t xml:space="preserve">Use charts and graphs to illustrate data (avoid large tables of raw data). </w:t>
      </w:r>
    </w:p>
    <w:p w14:paraId="3EE9B914" w14:textId="3ECCDB9E" w:rsidR="008323E3" w:rsidRPr="00D84187" w:rsidRDefault="008323E3" w:rsidP="008323E3">
      <w:pPr>
        <w:pStyle w:val="ListParagraph"/>
        <w:numPr>
          <w:ilvl w:val="0"/>
          <w:numId w:val="1"/>
        </w:numPr>
        <w:ind w:left="567" w:hanging="567"/>
        <w:jc w:val="both"/>
        <w:rPr>
          <w:sz w:val="24"/>
          <w:szCs w:val="24"/>
        </w:rPr>
      </w:pPr>
      <w:r w:rsidRPr="00D84187">
        <w:rPr>
          <w:sz w:val="24"/>
          <w:szCs w:val="24"/>
        </w:rPr>
        <w:t xml:space="preserve">Use </w:t>
      </w:r>
      <w:r w:rsidR="00D84187" w:rsidRPr="00D84187">
        <w:rPr>
          <w:sz w:val="24"/>
          <w:szCs w:val="24"/>
        </w:rPr>
        <w:t>high-resolution</w:t>
      </w:r>
      <w:r w:rsidRPr="00D84187">
        <w:rPr>
          <w:sz w:val="24"/>
          <w:szCs w:val="24"/>
        </w:rPr>
        <w:t xml:space="preserve"> photographs (web images often will not work). </w:t>
      </w:r>
    </w:p>
    <w:p w14:paraId="36E8666C" w14:textId="77777777" w:rsidR="008323E3" w:rsidRPr="00D84187" w:rsidRDefault="008323E3" w:rsidP="008323E3">
      <w:pPr>
        <w:pStyle w:val="ListParagraph"/>
        <w:numPr>
          <w:ilvl w:val="0"/>
          <w:numId w:val="1"/>
        </w:numPr>
        <w:ind w:left="567" w:hanging="567"/>
        <w:jc w:val="both"/>
        <w:rPr>
          <w:sz w:val="24"/>
          <w:szCs w:val="24"/>
        </w:rPr>
      </w:pPr>
      <w:r w:rsidRPr="00D84187">
        <w:rPr>
          <w:sz w:val="24"/>
          <w:szCs w:val="24"/>
        </w:rPr>
        <w:t xml:space="preserve">Do not use all capital letters. </w:t>
      </w:r>
    </w:p>
    <w:p w14:paraId="38BDB981" w14:textId="7C8CAC57" w:rsidR="00E61047" w:rsidRDefault="008323E3" w:rsidP="00D84187">
      <w:pPr>
        <w:pStyle w:val="ListParagraph"/>
        <w:numPr>
          <w:ilvl w:val="0"/>
          <w:numId w:val="1"/>
        </w:numPr>
        <w:ind w:left="567" w:hanging="567"/>
        <w:jc w:val="both"/>
        <w:rPr>
          <w:sz w:val="24"/>
          <w:szCs w:val="24"/>
        </w:rPr>
      </w:pPr>
      <w:r w:rsidRPr="00D84187">
        <w:rPr>
          <w:sz w:val="24"/>
          <w:szCs w:val="24"/>
        </w:rPr>
        <w:t>Be consistent</w:t>
      </w:r>
      <w:r w:rsidRPr="00D84187">
        <w:rPr>
          <w:sz w:val="24"/>
          <w:szCs w:val="24"/>
        </w:rPr>
        <w:t xml:space="preserve">: </w:t>
      </w:r>
      <w:r w:rsidRPr="00D84187">
        <w:rPr>
          <w:sz w:val="24"/>
          <w:szCs w:val="24"/>
        </w:rPr>
        <w:t>Keep consistent margins</w:t>
      </w:r>
      <w:r w:rsidRPr="00D84187">
        <w:rPr>
          <w:sz w:val="24"/>
          <w:szCs w:val="24"/>
        </w:rPr>
        <w:t>, k</w:t>
      </w:r>
      <w:r w:rsidRPr="00D84187">
        <w:rPr>
          <w:sz w:val="24"/>
          <w:szCs w:val="24"/>
        </w:rPr>
        <w:t>eep line spacing consistent</w:t>
      </w:r>
      <w:r w:rsidRPr="00D84187">
        <w:rPr>
          <w:sz w:val="24"/>
          <w:szCs w:val="24"/>
        </w:rPr>
        <w:t>, k</w:t>
      </w:r>
      <w:r w:rsidRPr="00D84187">
        <w:rPr>
          <w:sz w:val="24"/>
          <w:szCs w:val="24"/>
        </w:rPr>
        <w:t xml:space="preserve">eep the </w:t>
      </w:r>
      <w:proofErr w:type="spellStart"/>
      <w:r w:rsidR="00E61047">
        <w:rPr>
          <w:sz w:val="24"/>
          <w:szCs w:val="24"/>
        </w:rPr>
        <w:t>color</w:t>
      </w:r>
      <w:proofErr w:type="spellEnd"/>
      <w:r w:rsidRPr="00D84187">
        <w:rPr>
          <w:sz w:val="24"/>
          <w:szCs w:val="24"/>
        </w:rPr>
        <w:t>, style, and thickness of borders the same</w:t>
      </w:r>
      <w:r w:rsidRPr="00D84187">
        <w:rPr>
          <w:sz w:val="24"/>
          <w:szCs w:val="24"/>
        </w:rPr>
        <w:t>, k</w:t>
      </w:r>
      <w:r w:rsidRPr="00D84187">
        <w:rPr>
          <w:sz w:val="24"/>
          <w:szCs w:val="24"/>
        </w:rPr>
        <w:t>eep shading consistent</w:t>
      </w:r>
      <w:r w:rsidRPr="00D84187">
        <w:rPr>
          <w:sz w:val="24"/>
          <w:szCs w:val="24"/>
        </w:rPr>
        <w:t>, p</w:t>
      </w:r>
      <w:r w:rsidR="00D84187" w:rsidRPr="00D84187">
        <w:rPr>
          <w:sz w:val="24"/>
          <w:szCs w:val="24"/>
        </w:rPr>
        <w:t>i</w:t>
      </w:r>
      <w:r w:rsidRPr="00D84187">
        <w:rPr>
          <w:sz w:val="24"/>
          <w:szCs w:val="24"/>
        </w:rPr>
        <w:t>ck no more than 3 fonts</w:t>
      </w:r>
      <w:r w:rsidRPr="00D84187">
        <w:rPr>
          <w:sz w:val="24"/>
          <w:szCs w:val="24"/>
        </w:rPr>
        <w:t xml:space="preserve">, </w:t>
      </w:r>
      <w:r w:rsidR="00D84187" w:rsidRPr="00D84187">
        <w:rPr>
          <w:sz w:val="24"/>
          <w:szCs w:val="24"/>
        </w:rPr>
        <w:t xml:space="preserve">and </w:t>
      </w:r>
      <w:r w:rsidRPr="00D84187">
        <w:rPr>
          <w:sz w:val="24"/>
          <w:szCs w:val="24"/>
        </w:rPr>
        <w:t>p</w:t>
      </w:r>
      <w:r w:rsidRPr="00D84187">
        <w:rPr>
          <w:sz w:val="24"/>
          <w:szCs w:val="24"/>
        </w:rPr>
        <w:t xml:space="preserve">ick no more than 2–3 </w:t>
      </w:r>
      <w:proofErr w:type="spellStart"/>
      <w:r w:rsidRPr="00D84187">
        <w:rPr>
          <w:sz w:val="24"/>
          <w:szCs w:val="24"/>
        </w:rPr>
        <w:t>colors</w:t>
      </w:r>
      <w:proofErr w:type="spellEnd"/>
      <w:r w:rsidRPr="00D84187">
        <w:rPr>
          <w:sz w:val="24"/>
          <w:szCs w:val="24"/>
        </w:rPr>
        <w:t>.</w:t>
      </w:r>
    </w:p>
    <w:p w14:paraId="13E4CD50" w14:textId="260142C9" w:rsidR="00D84187" w:rsidRDefault="00D84187" w:rsidP="00E61047">
      <w:pPr>
        <w:ind w:left="567"/>
        <w:jc w:val="both"/>
        <w:rPr>
          <w:sz w:val="24"/>
          <w:szCs w:val="24"/>
        </w:rPr>
      </w:pPr>
    </w:p>
    <w:p w14:paraId="0216838D" w14:textId="196BD784" w:rsidR="00E61047" w:rsidRPr="00E61047" w:rsidRDefault="00244AD3" w:rsidP="00E61047">
      <w:pPr>
        <w:jc w:val="both"/>
        <w:rPr>
          <w:sz w:val="24"/>
          <w:szCs w:val="24"/>
        </w:rPr>
      </w:pPr>
      <w:r w:rsidRPr="00244AD3">
        <w:rPr>
          <w:noProof/>
          <w:sz w:val="24"/>
          <w:szCs w:val="24"/>
        </w:rPr>
        <mc:AlternateContent>
          <mc:Choice Requires="wps">
            <w:drawing>
              <wp:anchor distT="45720" distB="45720" distL="114300" distR="114300" simplePos="0" relativeHeight="251659264" behindDoc="0" locked="0" layoutInCell="1" allowOverlap="1" wp14:anchorId="7754BA92" wp14:editId="61E40809">
                <wp:simplePos x="0" y="0"/>
                <wp:positionH relativeFrom="column">
                  <wp:posOffset>3062605</wp:posOffset>
                </wp:positionH>
                <wp:positionV relativeFrom="paragraph">
                  <wp:posOffset>697230</wp:posOffset>
                </wp:positionV>
                <wp:extent cx="2360930" cy="1404620"/>
                <wp:effectExtent l="0" t="0" r="1270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lumMod val="95000"/>
                          </a:schemeClr>
                        </a:solidFill>
                        <a:ln w="9525">
                          <a:solidFill>
                            <a:srgbClr val="000000"/>
                          </a:solidFill>
                          <a:miter lim="800000"/>
                          <a:headEnd/>
                          <a:tailEnd/>
                        </a:ln>
                      </wps:spPr>
                      <wps:txbx>
                        <w:txbxContent>
                          <w:p w14:paraId="7CCEECAB" w14:textId="6E1ACAFF" w:rsidR="00244AD3" w:rsidRDefault="00244AD3" w:rsidP="00244AD3">
                            <w:pPr>
                              <w:jc w:val="center"/>
                            </w:pPr>
                            <w:r>
                              <w:t xml:space="preserve">TRIPOD STAND WHICH WILL BE PREPARED FOR THE CANVAS POSTER </w:t>
                            </w:r>
                          </w:p>
                          <w:p w14:paraId="511CB562" w14:textId="0150335B" w:rsidR="00244AD3" w:rsidRDefault="00244AD3" w:rsidP="00244AD3">
                            <w:pPr>
                              <w:jc w:val="center"/>
                            </w:pPr>
                            <w:r>
                              <w:t>(SIZE A2-43CM X 52.4CM)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754BA92" id="_x0000_t202" coordsize="21600,21600" o:spt="202" path="m,l,21600r21600,l21600,xe">
                <v:stroke joinstyle="miter"/>
                <v:path gradientshapeok="t" o:connecttype="rect"/>
              </v:shapetype>
              <v:shape id="Text Box 2" o:spid="_x0000_s1026" type="#_x0000_t202" style="position:absolute;left:0;text-align:left;margin-left:241.15pt;margin-top:54.9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" fillcolor="#f2f2f2 [3052]">
                <v:textbox style="mso-fit-shape-to-text:t">
                  <w:txbxContent>
                    <w:p w14:paraId="7CCEECAB" w14:textId="6E1ACAFF" w:rsidR="00244AD3" w:rsidRDefault="00244AD3" w:rsidP="00244AD3">
                      <w:pPr>
                        <w:jc w:val="center"/>
                      </w:pPr>
                      <w:r>
                        <w:t xml:space="preserve">TRIPOD STAND WHICH WILL BE PREPARED FOR THE CANVAS POSTER </w:t>
                      </w:r>
                    </w:p>
                    <w:p w14:paraId="511CB562" w14:textId="0150335B" w:rsidR="00244AD3" w:rsidRDefault="00244AD3" w:rsidP="00244AD3">
                      <w:pPr>
                        <w:jc w:val="center"/>
                      </w:pPr>
                      <w:r>
                        <w:t>(SIZE A2-43CM X 52.4CM)</w:t>
                      </w:r>
                    </w:p>
                  </w:txbxContent>
                </v:textbox>
                <w10:wrap type="square"/>
              </v:shape>
            </w:pict>
          </mc:Fallback>
        </mc:AlternateContent>
      </w:r>
      <w:r w:rsidR="00E61047">
        <w:rPr>
          <w:noProof/>
          <w:sz w:val="24"/>
          <w:szCs w:val="24"/>
        </w:rPr>
        <w:drawing>
          <wp:inline distT="0" distB="0" distL="0" distR="0" wp14:anchorId="7D2AFA64" wp14:editId="19A8FECE">
            <wp:extent cx="2600325" cy="2428875"/>
            <wp:effectExtent l="0" t="0" r="9525" b="9525"/>
            <wp:docPr id="5219212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t="1648" r="6250"/>
                    <a:stretch/>
                  </pic:blipFill>
                  <pic:spPr bwMode="auto">
                    <a:xfrm>
                      <a:off x="0" y="0"/>
                      <a:ext cx="2603117" cy="2431483"/>
                    </a:xfrm>
                    <a:prstGeom prst="rect">
                      <a:avLst/>
                    </a:prstGeom>
                    <a:noFill/>
                    <a:ln>
                      <a:noFill/>
                    </a:ln>
                    <a:extLst>
                      <a:ext uri="{53640926-AAD7-44D8-BBD7-CCE9431645EC}">
                        <a14:shadowObscured xmlns:a14="http://schemas.microsoft.com/office/drawing/2010/main"/>
                      </a:ext>
                    </a:extLst>
                  </pic:spPr>
                </pic:pic>
              </a:graphicData>
            </a:graphic>
          </wp:inline>
        </w:drawing>
      </w:r>
    </w:p>
    <w:sectPr w:rsidR="00E61047" w:rsidRPr="00E610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D56B0"/>
    <w:multiLevelType w:val="hybridMultilevel"/>
    <w:tmpl w:val="D29C287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24BF7783"/>
    <w:multiLevelType w:val="hybridMultilevel"/>
    <w:tmpl w:val="5A70061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2E8030A6"/>
    <w:multiLevelType w:val="hybridMultilevel"/>
    <w:tmpl w:val="20CA4E3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3E116483"/>
    <w:multiLevelType w:val="hybridMultilevel"/>
    <w:tmpl w:val="7F1E3A06"/>
    <w:lvl w:ilvl="0" w:tplc="70F27964">
      <w:start w:val="1"/>
      <w:numFmt w:val="decimal"/>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4" w15:restartNumberingAfterBreak="0">
    <w:nsid w:val="698B5453"/>
    <w:multiLevelType w:val="hybridMultilevel"/>
    <w:tmpl w:val="6D26E20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16cid:durableId="666907249">
    <w:abstractNumId w:val="4"/>
  </w:num>
  <w:num w:numId="2" w16cid:durableId="1276332381">
    <w:abstractNumId w:val="2"/>
  </w:num>
  <w:num w:numId="3" w16cid:durableId="1102334057">
    <w:abstractNumId w:val="1"/>
  </w:num>
  <w:num w:numId="4" w16cid:durableId="1223374325">
    <w:abstractNumId w:val="3"/>
  </w:num>
  <w:num w:numId="5" w16cid:durableId="2006742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E3"/>
    <w:rsid w:val="000B79B1"/>
    <w:rsid w:val="00244AD3"/>
    <w:rsid w:val="00283668"/>
    <w:rsid w:val="006C4FA9"/>
    <w:rsid w:val="008323E3"/>
    <w:rsid w:val="008D4021"/>
    <w:rsid w:val="009662AD"/>
    <w:rsid w:val="00B06CBC"/>
    <w:rsid w:val="00D84187"/>
    <w:rsid w:val="00E61047"/>
    <w:rsid w:val="00E62FC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B2A671"/>
  <w15:chartTrackingRefBased/>
  <w15:docId w15:val="{01E18DB5-E0C7-4999-BADD-871F5327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23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323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323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323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323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323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23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23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23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3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323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323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323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323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323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23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23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23E3"/>
    <w:rPr>
      <w:rFonts w:eastAsiaTheme="majorEastAsia" w:cstheme="majorBidi"/>
      <w:color w:val="272727" w:themeColor="text1" w:themeTint="D8"/>
    </w:rPr>
  </w:style>
  <w:style w:type="paragraph" w:styleId="Title">
    <w:name w:val="Title"/>
    <w:basedOn w:val="Normal"/>
    <w:next w:val="Normal"/>
    <w:link w:val="TitleChar"/>
    <w:uiPriority w:val="10"/>
    <w:qFormat/>
    <w:rsid w:val="008323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23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23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23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23E3"/>
    <w:pPr>
      <w:spacing w:before="160"/>
      <w:jc w:val="center"/>
    </w:pPr>
    <w:rPr>
      <w:i/>
      <w:iCs/>
      <w:color w:val="404040" w:themeColor="text1" w:themeTint="BF"/>
    </w:rPr>
  </w:style>
  <w:style w:type="character" w:customStyle="1" w:styleId="QuoteChar">
    <w:name w:val="Quote Char"/>
    <w:basedOn w:val="DefaultParagraphFont"/>
    <w:link w:val="Quote"/>
    <w:uiPriority w:val="29"/>
    <w:rsid w:val="008323E3"/>
    <w:rPr>
      <w:i/>
      <w:iCs/>
      <w:color w:val="404040" w:themeColor="text1" w:themeTint="BF"/>
    </w:rPr>
  </w:style>
  <w:style w:type="paragraph" w:styleId="ListParagraph">
    <w:name w:val="List Paragraph"/>
    <w:basedOn w:val="Normal"/>
    <w:uiPriority w:val="34"/>
    <w:qFormat/>
    <w:rsid w:val="008323E3"/>
    <w:pPr>
      <w:ind w:left="720"/>
      <w:contextualSpacing/>
    </w:pPr>
  </w:style>
  <w:style w:type="character" w:styleId="IntenseEmphasis">
    <w:name w:val="Intense Emphasis"/>
    <w:basedOn w:val="DefaultParagraphFont"/>
    <w:uiPriority w:val="21"/>
    <w:qFormat/>
    <w:rsid w:val="008323E3"/>
    <w:rPr>
      <w:i/>
      <w:iCs/>
      <w:color w:val="2F5496" w:themeColor="accent1" w:themeShade="BF"/>
    </w:rPr>
  </w:style>
  <w:style w:type="paragraph" w:styleId="IntenseQuote">
    <w:name w:val="Intense Quote"/>
    <w:basedOn w:val="Normal"/>
    <w:next w:val="Normal"/>
    <w:link w:val="IntenseQuoteChar"/>
    <w:uiPriority w:val="30"/>
    <w:qFormat/>
    <w:rsid w:val="008323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323E3"/>
    <w:rPr>
      <w:i/>
      <w:iCs/>
      <w:color w:val="2F5496" w:themeColor="accent1" w:themeShade="BF"/>
    </w:rPr>
  </w:style>
  <w:style w:type="character" w:styleId="IntenseReference">
    <w:name w:val="Intense Reference"/>
    <w:basedOn w:val="DefaultParagraphFont"/>
    <w:uiPriority w:val="32"/>
    <w:qFormat/>
    <w:rsid w:val="008323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454</Words>
  <Characters>2481</Characters>
  <Application>Microsoft Office Word</Application>
  <DocSecurity>0</DocSecurity>
  <Lines>58</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 NOOR</dc:creator>
  <cp:keywords/>
  <dc:description/>
  <cp:lastModifiedBy>KM NOOR</cp:lastModifiedBy>
  <cp:revision>3</cp:revision>
  <dcterms:created xsi:type="dcterms:W3CDTF">2024-09-06T07:34:00Z</dcterms:created>
  <dcterms:modified xsi:type="dcterms:W3CDTF">2024-09-06T09:45:00Z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f75241fe-5e8e-464f-a124-0616d431e111</vt:lpwstr>
  </property>
</Properties>
</file>