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796DE" w14:textId="42C3829F" w:rsidR="00060E6F" w:rsidRDefault="00060E6F" w:rsidP="00060E6F">
      <w:pPr>
        <w:pStyle w:val="Defaul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6EE7E" wp14:editId="1BC6A923">
                <wp:simplePos x="0" y="0"/>
                <wp:positionH relativeFrom="column">
                  <wp:posOffset>-261257</wp:posOffset>
                </wp:positionH>
                <wp:positionV relativeFrom="paragraph">
                  <wp:posOffset>-293914</wp:posOffset>
                </wp:positionV>
                <wp:extent cx="6088380" cy="9122228"/>
                <wp:effectExtent l="0" t="0" r="26670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380" cy="91222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4FB01" id="Rectangle 2" o:spid="_x0000_s1026" style="position:absolute;margin-left:-20.55pt;margin-top:-23.15pt;width:479.4pt;height:718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" filled="f" strokecolor="black [3213]" strokeweight="1.5pt">
                <v:stroke dashstyle="longDashDot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A265C85" wp14:editId="201CD786">
            <wp:extent cx="1874520" cy="13262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458" cy="1329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931CC" w14:textId="77777777" w:rsidR="00060E6F" w:rsidRDefault="00060E6F" w:rsidP="00F73FBD">
      <w:pPr>
        <w:pStyle w:val="Default"/>
        <w:rPr>
          <w:b/>
          <w:bCs/>
        </w:rPr>
      </w:pPr>
    </w:p>
    <w:p w14:paraId="6DC962ED" w14:textId="5D6D0B59" w:rsidR="00F73FBD" w:rsidRPr="00060E6F" w:rsidRDefault="00F73FBD" w:rsidP="00F73FBD">
      <w:pPr>
        <w:pStyle w:val="Default"/>
        <w:rPr>
          <w:b/>
          <w:bCs/>
        </w:rPr>
      </w:pPr>
      <w:r w:rsidRPr="00060E6F">
        <w:rPr>
          <w:b/>
          <w:bCs/>
        </w:rPr>
        <w:t xml:space="preserve">PRE-RECORDED VIDEO PRESENTATION GUIDELINES </w:t>
      </w:r>
    </w:p>
    <w:p w14:paraId="7725325C" w14:textId="77777777" w:rsidR="00F73FBD" w:rsidRDefault="00F73FBD" w:rsidP="00F73FBD">
      <w:pPr>
        <w:pStyle w:val="Default"/>
        <w:rPr>
          <w:sz w:val="22"/>
          <w:szCs w:val="22"/>
        </w:rPr>
      </w:pPr>
    </w:p>
    <w:p w14:paraId="61E51768" w14:textId="77777777" w:rsidR="00F73FBD" w:rsidRPr="00060E6F" w:rsidRDefault="00F73FBD" w:rsidP="00F73FBD">
      <w:pPr>
        <w:pStyle w:val="Default"/>
        <w:rPr>
          <w:b/>
          <w:bCs/>
        </w:rPr>
      </w:pPr>
      <w:r w:rsidRPr="00060E6F">
        <w:rPr>
          <w:b/>
          <w:bCs/>
        </w:rPr>
        <w:t xml:space="preserve">Duration: 10 minutes </w:t>
      </w:r>
    </w:p>
    <w:p w14:paraId="2CBFCD9E" w14:textId="6909E3D0" w:rsidR="00F73FBD" w:rsidRPr="00060E6F" w:rsidRDefault="00F73FBD" w:rsidP="00F73FBD">
      <w:pPr>
        <w:pStyle w:val="Default"/>
      </w:pPr>
      <w:r w:rsidRPr="00060E6F">
        <w:t xml:space="preserve">Presenter are required to provide a </w:t>
      </w:r>
      <w:r w:rsidRPr="00060E6F">
        <w:rPr>
          <w:b/>
          <w:bCs/>
        </w:rPr>
        <w:t>YouTube link</w:t>
      </w:r>
      <w:r w:rsidRPr="00060E6F">
        <w:t xml:space="preserve">. The link should be submitted together with the full paper. </w:t>
      </w:r>
    </w:p>
    <w:p w14:paraId="3B758E16" w14:textId="77777777" w:rsidR="00F73FBD" w:rsidRPr="00060E6F" w:rsidRDefault="00F73FBD" w:rsidP="00F73FBD">
      <w:pPr>
        <w:pStyle w:val="Default"/>
      </w:pPr>
    </w:p>
    <w:p w14:paraId="55400242" w14:textId="6FEEF8E4" w:rsidR="00F73FBD" w:rsidRPr="00060E6F" w:rsidRDefault="00F73FBD" w:rsidP="00F73FBD">
      <w:pPr>
        <w:pStyle w:val="Default"/>
        <w:rPr>
          <w:b/>
          <w:bCs/>
        </w:rPr>
      </w:pPr>
      <w:r w:rsidRPr="00060E6F">
        <w:rPr>
          <w:b/>
          <w:bCs/>
        </w:rPr>
        <w:t xml:space="preserve">Video Format: MP4 </w:t>
      </w:r>
    </w:p>
    <w:p w14:paraId="13A39258" w14:textId="77777777" w:rsidR="00F73FBD" w:rsidRPr="00060E6F" w:rsidRDefault="00F73FBD" w:rsidP="00F73FBD">
      <w:pPr>
        <w:pStyle w:val="Default"/>
      </w:pPr>
      <w:r w:rsidRPr="00060E6F">
        <w:t xml:space="preserve">(MP4 is the best video format for YouTube, with a standard aspect ratio of 16:9, H.264 video codec, and AAC-LC audio codec.) </w:t>
      </w:r>
    </w:p>
    <w:p w14:paraId="0531F0D2" w14:textId="77777777" w:rsidR="00F73FBD" w:rsidRPr="00060E6F" w:rsidRDefault="00F73FBD" w:rsidP="00F73FBD">
      <w:pPr>
        <w:pStyle w:val="Default"/>
        <w:rPr>
          <w:b/>
          <w:bCs/>
        </w:rPr>
      </w:pPr>
      <w:r w:rsidRPr="00060E6F">
        <w:rPr>
          <w:b/>
          <w:bCs/>
        </w:rPr>
        <w:t xml:space="preserve">Resolution: 1080p </w:t>
      </w:r>
    </w:p>
    <w:p w14:paraId="67F05A44" w14:textId="77777777" w:rsidR="00F73FBD" w:rsidRPr="00060E6F" w:rsidRDefault="00F73FBD" w:rsidP="00F73FBD">
      <w:pPr>
        <w:pStyle w:val="Default"/>
        <w:rPr>
          <w:b/>
          <w:bCs/>
        </w:rPr>
      </w:pPr>
      <w:r w:rsidRPr="00060E6F">
        <w:rPr>
          <w:b/>
          <w:bCs/>
        </w:rPr>
        <w:t xml:space="preserve">Dimensions: 1920p x 1080p </w:t>
      </w:r>
    </w:p>
    <w:p w14:paraId="0AC3C277" w14:textId="27D8AE92" w:rsidR="00F73FBD" w:rsidRPr="00060E6F" w:rsidRDefault="00F73FBD" w:rsidP="00F73FBD">
      <w:pPr>
        <w:pStyle w:val="Default"/>
      </w:pPr>
      <w:r w:rsidRPr="00060E6F">
        <w:t xml:space="preserve">Quality: Maximum video resolution for HD YouTube viewing </w:t>
      </w:r>
    </w:p>
    <w:p w14:paraId="3EADE2F1" w14:textId="2FE81177" w:rsidR="00F73FBD" w:rsidRDefault="00F73FBD" w:rsidP="00F73FBD">
      <w:pPr>
        <w:pStyle w:val="Default"/>
        <w:rPr>
          <w:sz w:val="22"/>
          <w:szCs w:val="22"/>
        </w:rPr>
      </w:pPr>
    </w:p>
    <w:p w14:paraId="74F2DADE" w14:textId="77777777" w:rsidR="00F73FBD" w:rsidRDefault="00F73FBD" w:rsidP="00F73FBD">
      <w:pPr>
        <w:pStyle w:val="Default"/>
        <w:rPr>
          <w:sz w:val="22"/>
          <w:szCs w:val="22"/>
        </w:rPr>
      </w:pPr>
    </w:p>
    <w:p w14:paraId="130807F4" w14:textId="77777777" w:rsidR="00F73FBD" w:rsidRPr="00060E6F" w:rsidRDefault="00F73FBD" w:rsidP="00F73FBD">
      <w:pPr>
        <w:pStyle w:val="Default"/>
        <w:rPr>
          <w:b/>
          <w:bCs/>
          <w:sz w:val="28"/>
          <w:szCs w:val="28"/>
        </w:rPr>
      </w:pPr>
      <w:r w:rsidRPr="00060E6F">
        <w:rPr>
          <w:b/>
          <w:bCs/>
          <w:sz w:val="28"/>
          <w:szCs w:val="28"/>
        </w:rPr>
        <w:t xml:space="preserve">Tips: </w:t>
      </w:r>
    </w:p>
    <w:p w14:paraId="3625E260" w14:textId="77777777" w:rsidR="00F73FBD" w:rsidRPr="00060E6F" w:rsidRDefault="00F73FBD" w:rsidP="00F73FBD">
      <w:pPr>
        <w:pStyle w:val="Default"/>
      </w:pPr>
      <w:r w:rsidRPr="00060E6F">
        <w:t xml:space="preserve">1. Use Plenty of Light. </w:t>
      </w:r>
    </w:p>
    <w:p w14:paraId="666A4255" w14:textId="77777777" w:rsidR="00F73FBD" w:rsidRPr="00060E6F" w:rsidRDefault="00F73FBD" w:rsidP="00F73FBD">
      <w:pPr>
        <w:pStyle w:val="Default"/>
      </w:pPr>
      <w:r w:rsidRPr="00060E6F">
        <w:t xml:space="preserve">2. Use a Clean Background. </w:t>
      </w:r>
    </w:p>
    <w:p w14:paraId="4ECEA82E" w14:textId="157F9F55" w:rsidR="00CB120F" w:rsidRPr="00060E6F" w:rsidRDefault="00F73FBD" w:rsidP="00F73FBD">
      <w:pPr>
        <w:rPr>
          <w:sz w:val="24"/>
          <w:szCs w:val="24"/>
        </w:rPr>
      </w:pPr>
      <w:r w:rsidRPr="00060E6F">
        <w:rPr>
          <w:sz w:val="24"/>
          <w:szCs w:val="24"/>
        </w:rPr>
        <w:t xml:space="preserve">3. Avoid Shaky Footage. (Use a tripod, or set your camera on a sturdy surface.) </w:t>
      </w:r>
    </w:p>
    <w:sectPr w:rsidR="00CB120F" w:rsidRPr="00060E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BD"/>
    <w:rsid w:val="00060E6F"/>
    <w:rsid w:val="00C36BD2"/>
    <w:rsid w:val="00C57D8C"/>
    <w:rsid w:val="00CB120F"/>
    <w:rsid w:val="00F73FBD"/>
    <w:rsid w:val="00FA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F113B4"/>
  <w15:chartTrackingRefBased/>
  <w15:docId w15:val="{D39983B7-C609-4890-839C-71521A20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73F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FATIMAH BIBI HAMZAH</dc:creator>
  <cp:keywords/>
  <dc:description/>
  <cp:lastModifiedBy>rohaizat zainol</cp:lastModifiedBy>
  <cp:revision>2</cp:revision>
  <dcterms:created xsi:type="dcterms:W3CDTF">2025-03-04T01:56:00Z</dcterms:created>
  <dcterms:modified xsi:type="dcterms:W3CDTF">2025-03-04T01:56:00Z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56628ff9-6b97-4fe1-82a7-b081804b22b2</vt:lpwstr>
  </property>
</Properties>
</file>