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6F93A" w14:textId="77777777" w:rsidR="00DE5BDE" w:rsidRPr="00DE5BDE" w:rsidRDefault="00DE5BDE" w:rsidP="00DE5BDE">
      <w:pPr>
        <w:jc w:val="center"/>
        <w:rPr>
          <w:rFonts w:ascii="Aptos" w:eastAsia="Times New Roman" w:hAnsi="Aptos" w:cs="Times New Roman"/>
          <w:b/>
          <w:lang w:val="en-MY"/>
        </w:rPr>
      </w:pPr>
      <w:r w:rsidRPr="00DE5BDE">
        <w:rPr>
          <w:rFonts w:ascii="Aptos" w:eastAsia="Times New Roman" w:hAnsi="Aptos" w:cs="Times New Roman"/>
          <w:b/>
          <w:bCs/>
          <w:lang w:val="en-MY"/>
        </w:rPr>
        <w:t>ICSED 2025 Abstract Guidelines</w:t>
      </w:r>
    </w:p>
    <w:p w14:paraId="41F1ABC0" w14:textId="77777777" w:rsidR="00DE5BDE" w:rsidRPr="00DE5BDE" w:rsidRDefault="00DE5BDE" w:rsidP="00DE5BDE">
      <w:pPr>
        <w:rPr>
          <w:rFonts w:ascii="Aptos" w:eastAsia="Times New Roman" w:hAnsi="Aptos" w:cs="Times New Roman"/>
          <w:bCs/>
          <w:lang w:val="en-MY"/>
        </w:rPr>
      </w:pPr>
    </w:p>
    <w:p w14:paraId="5534059A" w14:textId="69CEE9F1" w:rsidR="00DE5BDE" w:rsidRPr="00DE5BDE" w:rsidRDefault="00DE5BDE" w:rsidP="0058204B">
      <w:pPr>
        <w:jc w:val="both"/>
        <w:rPr>
          <w:rFonts w:ascii="Aptos" w:eastAsia="Times New Roman" w:hAnsi="Aptos" w:cs="Times New Roman"/>
          <w:bCs/>
          <w:lang w:val="en-MY"/>
        </w:rPr>
      </w:pPr>
      <w:r w:rsidRPr="00DE5BDE">
        <w:rPr>
          <w:rFonts w:ascii="Aptos" w:eastAsia="Times New Roman" w:hAnsi="Aptos" w:cs="Times New Roman"/>
          <w:bCs/>
          <w:lang w:val="en-MY"/>
        </w:rPr>
        <w:t>A well-structured, concise, and factual abstract is required, with a maximum length of 250 words. It should clearly outline the research purpose, key findings, and major conclusions. Since abstracts are often presented separately from the full article, they must be self-contained. References should be avoided, and any abbreviations should be spelled out upon first mention.</w:t>
      </w:r>
    </w:p>
    <w:p w14:paraId="6DFCF6F9" w14:textId="77777777" w:rsidR="00DE5BDE" w:rsidRPr="00DE5BDE" w:rsidRDefault="00DE5BDE" w:rsidP="0058204B">
      <w:pPr>
        <w:jc w:val="both"/>
        <w:rPr>
          <w:rFonts w:ascii="Aptos" w:eastAsia="Times New Roman" w:hAnsi="Aptos" w:cs="Times New Roman"/>
          <w:bCs/>
          <w:lang w:val="en-MY"/>
        </w:rPr>
      </w:pPr>
    </w:p>
    <w:p w14:paraId="47C7D57D" w14:textId="77777777" w:rsidR="00DE5BDE" w:rsidRPr="00DE5BDE" w:rsidRDefault="00DE5BDE" w:rsidP="0058204B">
      <w:pPr>
        <w:jc w:val="both"/>
        <w:rPr>
          <w:rFonts w:ascii="Aptos" w:eastAsia="Times New Roman" w:hAnsi="Aptos" w:cs="Times New Roman"/>
          <w:bCs/>
          <w:lang w:val="en-MY"/>
        </w:rPr>
      </w:pPr>
      <w:r w:rsidRPr="00DE5BDE">
        <w:rPr>
          <w:rFonts w:ascii="Aptos" w:eastAsia="Times New Roman" w:hAnsi="Aptos" w:cs="Times New Roman"/>
          <w:bCs/>
          <w:lang w:val="en-MY"/>
        </w:rPr>
        <w:t>The abstract must be written in English, justified, single-spaced, using Times New Roman font, size 12.</w:t>
      </w:r>
    </w:p>
    <w:p w14:paraId="19D36ECD" w14:textId="77777777" w:rsidR="00DE5BDE" w:rsidRPr="00DE5BDE" w:rsidRDefault="00DE5BDE" w:rsidP="0058204B">
      <w:pPr>
        <w:jc w:val="both"/>
        <w:rPr>
          <w:rFonts w:ascii="Aptos" w:eastAsia="Times New Roman" w:hAnsi="Aptos" w:cs="Times New Roman"/>
          <w:bCs/>
          <w:lang w:val="en-MY"/>
        </w:rPr>
      </w:pPr>
    </w:p>
    <w:p w14:paraId="5855EF81" w14:textId="77777777" w:rsidR="00DE5BDE" w:rsidRPr="00DE5BDE" w:rsidRDefault="00DE5BDE" w:rsidP="0058204B">
      <w:pPr>
        <w:jc w:val="both"/>
        <w:rPr>
          <w:rFonts w:ascii="Aptos" w:eastAsia="Times New Roman" w:hAnsi="Aptos" w:cs="Times New Roman"/>
          <w:bCs/>
          <w:lang w:val="en-MY"/>
        </w:rPr>
      </w:pPr>
      <w:r w:rsidRPr="00DE5BDE">
        <w:rPr>
          <w:rFonts w:ascii="Aptos" w:eastAsia="Times New Roman" w:hAnsi="Aptos" w:cs="Times New Roman"/>
          <w:bCs/>
          <w:lang w:val="en-MY"/>
        </w:rPr>
        <w:t>Please ensure compliance with the provided abstract template, which can be downloaded here:</w:t>
      </w:r>
    </w:p>
    <w:p w14:paraId="5FED77F8" w14:textId="77777777" w:rsidR="00DE5BDE" w:rsidRPr="00DE5BDE" w:rsidRDefault="00DE5BDE" w:rsidP="0058204B">
      <w:pPr>
        <w:jc w:val="both"/>
        <w:rPr>
          <w:rFonts w:ascii="Aptos" w:eastAsia="Times New Roman" w:hAnsi="Aptos" w:cs="Times New Roman"/>
          <w:bCs/>
          <w:lang w:val="en-MY"/>
        </w:rPr>
      </w:pPr>
    </w:p>
    <w:p w14:paraId="73D2128F" w14:textId="77777777" w:rsidR="00DE5BDE" w:rsidRPr="00DE5BDE" w:rsidRDefault="00DE5BDE" w:rsidP="00DE5BDE">
      <w:pPr>
        <w:rPr>
          <w:rFonts w:ascii="Aptos" w:eastAsia="Times New Roman" w:hAnsi="Aptos" w:cs="Times New Roman"/>
          <w:bCs/>
          <w:lang w:val="en-MY"/>
        </w:rPr>
      </w:pPr>
      <w:proofErr w:type="spellStart"/>
      <w:r w:rsidRPr="00DE5BDE">
        <w:rPr>
          <w:rFonts w:ascii="Aptos" w:eastAsia="Times New Roman" w:hAnsi="Aptos" w:cs="Times New Roman"/>
          <w:bCs/>
          <w:highlight w:val="yellow"/>
          <w:lang w:val="en-MY"/>
        </w:rPr>
        <w:t>Confbay</w:t>
      </w:r>
      <w:proofErr w:type="spellEnd"/>
      <w:r w:rsidRPr="00DE5BDE">
        <w:rPr>
          <w:rFonts w:ascii="Aptos" w:eastAsia="Times New Roman" w:hAnsi="Aptos" w:cs="Times New Roman"/>
          <w:bCs/>
          <w:highlight w:val="yellow"/>
          <w:lang w:val="en-MY"/>
        </w:rPr>
        <w:t xml:space="preserve"> </w:t>
      </w:r>
      <w:proofErr w:type="spellStart"/>
      <w:r w:rsidRPr="00DE5BDE">
        <w:rPr>
          <w:rFonts w:ascii="Aptos" w:eastAsia="Times New Roman" w:hAnsi="Aptos" w:cs="Times New Roman"/>
          <w:bCs/>
          <w:highlight w:val="yellow"/>
          <w:lang w:val="en-MY"/>
        </w:rPr>
        <w:t>EasyChair</w:t>
      </w:r>
      <w:proofErr w:type="spellEnd"/>
    </w:p>
    <w:p w14:paraId="0000000A" w14:textId="77777777" w:rsidR="00263AA3" w:rsidRPr="00DE5BDE" w:rsidRDefault="00263AA3" w:rsidP="00DE5BDE">
      <w:pPr>
        <w:rPr>
          <w:bCs/>
        </w:rPr>
      </w:pPr>
    </w:p>
    <w:sectPr w:rsidR="00263AA3" w:rsidRPr="00DE5BD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AA3"/>
    <w:rsid w:val="00263AA3"/>
    <w:rsid w:val="00516F8A"/>
    <w:rsid w:val="0058204B"/>
    <w:rsid w:val="005A6561"/>
    <w:rsid w:val="007F34A0"/>
    <w:rsid w:val="00DE5BDE"/>
    <w:rsid w:val="00FB3A1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815E2"/>
  <w15:docId w15:val="{827E466A-BF06-4E3F-963E-CBFA9FC17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MY"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609272">
      <w:bodyDiv w:val="1"/>
      <w:marLeft w:val="0"/>
      <w:marRight w:val="0"/>
      <w:marTop w:val="0"/>
      <w:marBottom w:val="0"/>
      <w:divBdr>
        <w:top w:val="none" w:sz="0" w:space="0" w:color="auto"/>
        <w:left w:val="none" w:sz="0" w:space="0" w:color="auto"/>
        <w:bottom w:val="none" w:sz="0" w:space="0" w:color="auto"/>
        <w:right w:val="none" w:sz="0" w:space="0" w:color="auto"/>
      </w:divBdr>
    </w:div>
    <w:div w:id="1276208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Moe Shwesin</cp:lastModifiedBy>
  <cp:revision>3</cp:revision>
  <dcterms:created xsi:type="dcterms:W3CDTF">2025-03-03T08:26:00Z</dcterms:created>
  <dcterms:modified xsi:type="dcterms:W3CDTF">2025-03-03T08:33:00Z</dcterms:modified>
</cp:coreProperties>
</file>